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2E" w:rsidRDefault="00585B2E" w:rsidP="00585B2E">
      <w:pPr>
        <w:spacing w:after="0" w:line="259" w:lineRule="auto"/>
        <w:ind w:left="0" w:right="384" w:firstLine="0"/>
        <w:jc w:val="center"/>
        <w:rPr>
          <w:b/>
          <w:sz w:val="26"/>
        </w:rPr>
      </w:pPr>
      <w:r w:rsidRPr="00585B2E">
        <w:rPr>
          <w:b/>
          <w:sz w:val="26"/>
        </w:rPr>
        <w:t>МКОУ «Кузнецовская основная общеобразовательная школа»</w:t>
      </w:r>
    </w:p>
    <w:p w:rsidR="00EF40C8" w:rsidRDefault="00EF40C8" w:rsidP="00EF40C8">
      <w:pPr>
        <w:spacing w:after="0" w:line="240" w:lineRule="auto"/>
        <w:jc w:val="right"/>
        <w:rPr>
          <w:noProof/>
          <w:szCs w:val="24"/>
        </w:rPr>
      </w:pPr>
    </w:p>
    <w:p w:rsidR="00EF40C8" w:rsidRDefault="00EF40C8" w:rsidP="00EF40C8">
      <w:pPr>
        <w:spacing w:after="0" w:line="240" w:lineRule="auto"/>
        <w:jc w:val="right"/>
        <w:rPr>
          <w:noProof/>
          <w:szCs w:val="24"/>
        </w:rPr>
      </w:pPr>
    </w:p>
    <w:p w:rsidR="00EF40C8" w:rsidRDefault="00EF40C8" w:rsidP="00EF40C8">
      <w:pPr>
        <w:spacing w:after="0" w:line="240" w:lineRule="auto"/>
        <w:jc w:val="right"/>
        <w:rPr>
          <w:noProof/>
          <w:szCs w:val="24"/>
        </w:rPr>
      </w:pPr>
    </w:p>
    <w:p w:rsidR="00EF40C8" w:rsidRPr="009A79BB" w:rsidRDefault="00EF40C8" w:rsidP="00EF40C8">
      <w:pPr>
        <w:spacing w:after="0" w:line="240" w:lineRule="auto"/>
        <w:jc w:val="right"/>
        <w:rPr>
          <w:noProof/>
          <w:szCs w:val="24"/>
        </w:rPr>
      </w:pPr>
      <w:bookmarkStart w:id="0" w:name="_GoBack"/>
      <w:r>
        <w:rPr>
          <w:noProof/>
          <w:szCs w:val="24"/>
        </w:rPr>
        <w:t>Утверждено</w:t>
      </w:r>
    </w:p>
    <w:p w:rsidR="00EF40C8" w:rsidRPr="009A79BB" w:rsidRDefault="00EF40C8" w:rsidP="00EF40C8">
      <w:pPr>
        <w:spacing w:after="0" w:line="240" w:lineRule="auto"/>
        <w:jc w:val="right"/>
        <w:rPr>
          <w:noProof/>
          <w:szCs w:val="24"/>
        </w:rPr>
      </w:pPr>
      <w:r w:rsidRPr="009A79BB">
        <w:rPr>
          <w:noProof/>
          <w:szCs w:val="24"/>
        </w:rPr>
        <w:t xml:space="preserve">приказом директора                                                                                                                                                                                </w:t>
      </w:r>
      <w:r>
        <w:rPr>
          <w:noProof/>
          <w:szCs w:val="24"/>
        </w:rPr>
        <w:t xml:space="preserve">                             № 73-1-од от 18.11</w:t>
      </w:r>
      <w:r w:rsidRPr="009A79BB">
        <w:rPr>
          <w:noProof/>
          <w:szCs w:val="24"/>
        </w:rPr>
        <w:t>.2017 г</w:t>
      </w:r>
    </w:p>
    <w:bookmarkEnd w:id="0"/>
    <w:p w:rsidR="00EF40C8" w:rsidRPr="00585B2E" w:rsidRDefault="00EF40C8" w:rsidP="00585B2E">
      <w:pPr>
        <w:spacing w:after="0" w:line="259" w:lineRule="auto"/>
        <w:ind w:left="0" w:right="384" w:firstLine="0"/>
        <w:jc w:val="center"/>
        <w:rPr>
          <w:b/>
          <w:sz w:val="26"/>
        </w:rPr>
      </w:pPr>
    </w:p>
    <w:p w:rsidR="006A6413" w:rsidRPr="006A6413" w:rsidRDefault="006A6413" w:rsidP="00EF40C8">
      <w:pPr>
        <w:tabs>
          <w:tab w:val="left" w:pos="3000"/>
          <w:tab w:val="center" w:pos="4896"/>
        </w:tabs>
        <w:spacing w:after="254" w:line="259" w:lineRule="auto"/>
        <w:ind w:left="0" w:right="0" w:firstLine="0"/>
        <w:jc w:val="left"/>
        <w:rPr>
          <w:b/>
          <w:sz w:val="28"/>
          <w:szCs w:val="28"/>
        </w:rPr>
      </w:pPr>
    </w:p>
    <w:p w:rsidR="00140A78" w:rsidRPr="006A6413" w:rsidRDefault="005B5042" w:rsidP="006A6413">
      <w:pPr>
        <w:tabs>
          <w:tab w:val="left" w:pos="3000"/>
          <w:tab w:val="center" w:pos="4896"/>
        </w:tabs>
        <w:spacing w:after="254" w:line="259" w:lineRule="auto"/>
        <w:ind w:left="120" w:right="0" w:firstLine="0"/>
        <w:jc w:val="center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Положение о библиотеке</w:t>
      </w:r>
    </w:p>
    <w:p w:rsidR="00140A78" w:rsidRPr="006A6413" w:rsidRDefault="005B5042">
      <w:pPr>
        <w:numPr>
          <w:ilvl w:val="0"/>
          <w:numId w:val="1"/>
        </w:numPr>
        <w:spacing w:after="238" w:line="259" w:lineRule="auto"/>
        <w:ind w:right="82" w:hanging="293"/>
        <w:jc w:val="center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Общие положения</w:t>
      </w:r>
    </w:p>
    <w:p w:rsidR="00140A78" w:rsidRPr="006A6413" w:rsidRDefault="005B5042" w:rsidP="00585B2E">
      <w:pPr>
        <w:numPr>
          <w:ilvl w:val="1"/>
          <w:numId w:val="1"/>
        </w:numPr>
        <w:spacing w:after="26" w:line="261" w:lineRule="auto"/>
        <w:ind w:left="0" w:right="100" w:firstLine="0"/>
        <w:rPr>
          <w:sz w:val="28"/>
          <w:szCs w:val="28"/>
        </w:rPr>
      </w:pPr>
      <w:r w:rsidRPr="006A6413">
        <w:rPr>
          <w:sz w:val="28"/>
          <w:szCs w:val="28"/>
        </w:rPr>
        <w:t>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</w:t>
      </w:r>
      <w:r w:rsidR="006A6413">
        <w:rPr>
          <w:sz w:val="28"/>
          <w:szCs w:val="28"/>
        </w:rPr>
        <w:t>-</w:t>
      </w:r>
      <w:r w:rsidRPr="006A6413">
        <w:rPr>
          <w:sz w:val="28"/>
          <w:szCs w:val="28"/>
        </w:rPr>
        <w:t>информационными ресурсами.</w:t>
      </w:r>
    </w:p>
    <w:p w:rsidR="00140A78" w:rsidRPr="006A6413" w:rsidRDefault="005B5042" w:rsidP="00585B2E">
      <w:pPr>
        <w:numPr>
          <w:ilvl w:val="1"/>
          <w:numId w:val="1"/>
        </w:numPr>
        <w:spacing w:after="26" w:line="261" w:lineRule="auto"/>
        <w:ind w:left="0" w:right="100" w:firstLine="0"/>
        <w:rPr>
          <w:sz w:val="28"/>
          <w:szCs w:val="28"/>
        </w:rPr>
      </w:pPr>
      <w:r w:rsidRPr="006A6413">
        <w:rPr>
          <w:sz w:val="28"/>
          <w:szCs w:val="28"/>
        </w:rPr>
        <w:t>Обеспеченность библиотеки учебными, методическими, информационными и справочными документами учитывается при лицензировании общеобразовательного учреждения.</w:t>
      </w:r>
    </w:p>
    <w:p w:rsidR="00140A78" w:rsidRPr="006A6413" w:rsidRDefault="005B5042" w:rsidP="006A6413">
      <w:pPr>
        <w:numPr>
          <w:ilvl w:val="1"/>
          <w:numId w:val="1"/>
        </w:numPr>
        <w:spacing w:after="26" w:line="261" w:lineRule="auto"/>
        <w:ind w:left="0" w:right="100" w:firstLine="0"/>
        <w:rPr>
          <w:sz w:val="28"/>
          <w:szCs w:val="28"/>
        </w:rPr>
      </w:pPr>
      <w:r w:rsidRPr="006A6413">
        <w:rPr>
          <w:sz w:val="28"/>
          <w:szCs w:val="28"/>
        </w:rPr>
        <w:t xml:space="preserve">Цели школьной библиотеки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программ, воспитание гражданственности, трудолюбия, уважения к правам и свободам человека, любви к Родине, окружающей природе, семье, </w:t>
      </w:r>
      <w:r w:rsidRPr="006A6413">
        <w:rPr>
          <w:noProof/>
          <w:sz w:val="28"/>
          <w:szCs w:val="28"/>
        </w:rPr>
        <w:drawing>
          <wp:inline distT="0" distB="0" distL="0" distR="0">
            <wp:extent cx="3047" cy="3049"/>
            <wp:effectExtent l="0" t="0" r="0" b="0"/>
            <wp:docPr id="3330" name="Picture 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" name="Picture 3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>формирование здорового образа жизни.</w:t>
      </w:r>
      <w:r w:rsidRPr="006A6413">
        <w:rPr>
          <w:noProof/>
          <w:sz w:val="28"/>
          <w:szCs w:val="28"/>
        </w:rPr>
        <w:drawing>
          <wp:inline distT="0" distB="0" distL="0" distR="0">
            <wp:extent cx="33528" cy="36587"/>
            <wp:effectExtent l="0" t="0" r="0" b="0"/>
            <wp:docPr id="24063" name="Picture 24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3" name="Picture 240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78" w:rsidRPr="006A6413" w:rsidRDefault="005B5042" w:rsidP="006A6413">
      <w:pPr>
        <w:numPr>
          <w:ilvl w:val="1"/>
          <w:numId w:val="1"/>
        </w:numPr>
        <w:spacing w:after="26" w:line="261" w:lineRule="auto"/>
        <w:ind w:left="0" w:right="100" w:firstLine="0"/>
        <w:rPr>
          <w:sz w:val="28"/>
          <w:szCs w:val="28"/>
        </w:rPr>
      </w:pPr>
      <w:r w:rsidRPr="006A6413">
        <w:rPr>
          <w:sz w:val="28"/>
          <w:szCs w:val="28"/>
        </w:rPr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Положением о библиотеке и иными локальными актами,</w:t>
      </w:r>
    </w:p>
    <w:p w:rsidR="00140A78" w:rsidRPr="006A6413" w:rsidRDefault="005B5042" w:rsidP="006A6413">
      <w:pPr>
        <w:numPr>
          <w:ilvl w:val="1"/>
          <w:numId w:val="1"/>
        </w:numPr>
        <w:spacing w:after="26" w:line="261" w:lineRule="auto"/>
        <w:ind w:left="0" w:right="100" w:firstLine="0"/>
        <w:rPr>
          <w:sz w:val="28"/>
          <w:szCs w:val="28"/>
        </w:rPr>
      </w:pPr>
      <w:r w:rsidRPr="006A6413">
        <w:rPr>
          <w:sz w:val="28"/>
          <w:szCs w:val="28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140A78" w:rsidRPr="006A6413" w:rsidRDefault="006A6413" w:rsidP="006A6413">
      <w:pPr>
        <w:spacing w:after="26" w:line="261" w:lineRule="auto"/>
        <w:ind w:left="0" w:right="100" w:firstLine="51"/>
        <w:rPr>
          <w:sz w:val="28"/>
          <w:szCs w:val="28"/>
        </w:rPr>
      </w:pPr>
      <w:r>
        <w:rPr>
          <w:sz w:val="28"/>
          <w:szCs w:val="28"/>
        </w:rPr>
        <w:t>1.6.</w:t>
      </w:r>
      <w:r w:rsidR="005B5042" w:rsidRPr="006A6413">
        <w:rPr>
          <w:sz w:val="28"/>
          <w:szCs w:val="28"/>
        </w:rPr>
        <w:t xml:space="preserve"> Порядок пользования источниками информации, перечень основных услуг и условия их предоставления определяются Положением о библиотеке и Правилами </w:t>
      </w:r>
      <w:r w:rsidR="005B5042" w:rsidRPr="006A6413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3333" name="Picture 3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" name="Picture 33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042" w:rsidRPr="006A6413">
        <w:rPr>
          <w:sz w:val="28"/>
          <w:szCs w:val="28"/>
        </w:rPr>
        <w:t>пользования библиотекой, утверждёнными директором учреждения.</w:t>
      </w:r>
    </w:p>
    <w:p w:rsidR="00140A78" w:rsidRPr="006A6413" w:rsidRDefault="005B5042" w:rsidP="006A6413">
      <w:pPr>
        <w:numPr>
          <w:ilvl w:val="1"/>
          <w:numId w:val="2"/>
        </w:numPr>
        <w:spacing w:after="5" w:line="261" w:lineRule="auto"/>
        <w:ind w:left="0" w:right="100" w:firstLine="0"/>
        <w:rPr>
          <w:sz w:val="28"/>
          <w:szCs w:val="28"/>
        </w:rPr>
      </w:pPr>
      <w:r w:rsidRPr="006A6413">
        <w:rPr>
          <w:sz w:val="28"/>
          <w:szCs w:val="28"/>
        </w:rPr>
        <w:t>Общеобразовательное учреждение несёт ответственность за доступность и качество библиотечно-информационного обслуживания библиотеки.</w:t>
      </w:r>
    </w:p>
    <w:p w:rsidR="00140A78" w:rsidRPr="006A6413" w:rsidRDefault="005B5042" w:rsidP="006A6413">
      <w:pPr>
        <w:numPr>
          <w:ilvl w:val="1"/>
          <w:numId w:val="2"/>
        </w:numPr>
        <w:spacing w:after="271" w:line="261" w:lineRule="auto"/>
        <w:ind w:left="0" w:right="100" w:firstLine="0"/>
        <w:rPr>
          <w:sz w:val="28"/>
          <w:szCs w:val="28"/>
        </w:rPr>
      </w:pPr>
      <w:r w:rsidRPr="006A6413">
        <w:rPr>
          <w:sz w:val="28"/>
          <w:szCs w:val="28"/>
        </w:rPr>
        <w:lastRenderedPageBreak/>
        <w:t xml:space="preserve">Организация обслуживания участников образовательного процесса </w:t>
      </w:r>
      <w:r w:rsidRPr="006A6413">
        <w:rPr>
          <w:noProof/>
          <w:sz w:val="28"/>
          <w:szCs w:val="28"/>
        </w:rPr>
        <w:drawing>
          <wp:inline distT="0" distB="0" distL="0" distR="0">
            <wp:extent cx="6097" cy="6097"/>
            <wp:effectExtent l="0" t="0" r="0" b="0"/>
            <wp:docPr id="3334" name="Picture 3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" name="Picture 33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>производится в соответствии с правилами техники безопасности и противопожарными, санитарно-гигиеническими требованиями.</w:t>
      </w:r>
    </w:p>
    <w:p w:rsidR="00140A78" w:rsidRPr="006A6413" w:rsidRDefault="005B5042">
      <w:pPr>
        <w:numPr>
          <w:ilvl w:val="0"/>
          <w:numId w:val="1"/>
        </w:numPr>
        <w:spacing w:after="238" w:line="259" w:lineRule="auto"/>
        <w:ind w:right="82" w:hanging="293"/>
        <w:jc w:val="center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Основные задачи</w:t>
      </w:r>
    </w:p>
    <w:p w:rsidR="00140A78" w:rsidRPr="006A6413" w:rsidRDefault="005B5042" w:rsidP="006A6413">
      <w:pPr>
        <w:numPr>
          <w:ilvl w:val="1"/>
          <w:numId w:val="1"/>
        </w:numPr>
        <w:spacing w:after="26" w:line="261" w:lineRule="auto"/>
        <w:ind w:left="0" w:right="100" w:firstLine="0"/>
        <w:rPr>
          <w:sz w:val="28"/>
          <w:szCs w:val="28"/>
        </w:rPr>
      </w:pPr>
      <w:r w:rsidRPr="006A6413">
        <w:rPr>
          <w:sz w:val="28"/>
          <w:szCs w:val="28"/>
        </w:rPr>
        <w:t>Основными задачами библиотеки являются:</w:t>
      </w:r>
    </w:p>
    <w:p w:rsidR="00140A78" w:rsidRPr="006A6413" w:rsidRDefault="005B5042">
      <w:pPr>
        <w:spacing w:after="26" w:line="261" w:lineRule="auto"/>
        <w:ind w:left="91" w:right="100" w:firstLine="437"/>
        <w:rPr>
          <w:sz w:val="28"/>
          <w:szCs w:val="28"/>
        </w:rPr>
      </w:pPr>
      <w:r w:rsidRPr="006A6413">
        <w:rPr>
          <w:noProof/>
          <w:sz w:val="28"/>
          <w:szCs w:val="28"/>
        </w:rPr>
        <w:drawing>
          <wp:inline distT="0" distB="0" distL="0" distR="0">
            <wp:extent cx="42672" cy="18293"/>
            <wp:effectExtent l="0" t="0" r="0" b="0"/>
            <wp:docPr id="3335" name="Picture 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" name="Picture 33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обеспечение участникам общеобразовательного процесса: обучающимся, педагогическим работникам, родителям (лицам их заменяющим) обучающихся (далее пользователям)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</w:t>
      </w:r>
      <w:r w:rsidR="00D83D91">
        <w:rPr>
          <w:sz w:val="28"/>
          <w:szCs w:val="28"/>
        </w:rPr>
        <w:t>различных носителях: бумажном (</w:t>
      </w:r>
      <w:r w:rsidRPr="006A6413">
        <w:rPr>
          <w:sz w:val="28"/>
          <w:szCs w:val="28"/>
        </w:rPr>
        <w:t xml:space="preserve">книжный фонд, фонд периодических изданий); цифровом (фонд медиа, аудио- и </w:t>
      </w:r>
      <w:proofErr w:type="spellStart"/>
      <w:r w:rsidRPr="006A6413">
        <w:rPr>
          <w:sz w:val="28"/>
          <w:szCs w:val="28"/>
        </w:rPr>
        <w:t>видеоносителей</w:t>
      </w:r>
      <w:proofErr w:type="spellEnd"/>
      <w:r w:rsidRPr="006A6413">
        <w:rPr>
          <w:sz w:val="28"/>
          <w:szCs w:val="28"/>
        </w:rPr>
        <w:t>), интернет - ресурсах;</w:t>
      </w:r>
    </w:p>
    <w:p w:rsidR="00140A78" w:rsidRPr="006A6413" w:rsidRDefault="005B5042">
      <w:pPr>
        <w:numPr>
          <w:ilvl w:val="0"/>
          <w:numId w:val="3"/>
        </w:numPr>
        <w:spacing w:after="89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воспитание культурного и гражданского самосознания, помощь в социализации обучающегося, развитии его творческого потенциала;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18293"/>
            <wp:effectExtent l="0" t="0" r="0" b="0"/>
            <wp:docPr id="6225" name="Picture 6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" name="Picture 62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формирование навыков независимого библиотечного пользователя: обучение поиску, отбору и критической оценке информации;</w:t>
      </w:r>
    </w:p>
    <w:p w:rsidR="00140A78" w:rsidRPr="006A6413" w:rsidRDefault="005B5042">
      <w:pPr>
        <w:spacing w:after="306"/>
        <w:ind w:left="115" w:right="81"/>
        <w:rPr>
          <w:sz w:val="28"/>
          <w:szCs w:val="28"/>
        </w:rPr>
      </w:pPr>
      <w:r w:rsidRPr="006A6413">
        <w:rPr>
          <w:noProof/>
          <w:sz w:val="28"/>
          <w:szCs w:val="28"/>
        </w:rPr>
        <w:drawing>
          <wp:inline distT="0" distB="0" distL="0" distR="0">
            <wp:extent cx="39624" cy="21342"/>
            <wp:effectExtent l="0" t="0" r="0" b="0"/>
            <wp:docPr id="6226" name="Picture 6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" name="Picture 62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ресурсов, формирование комфортной библиотечной среды.</w:t>
      </w:r>
    </w:p>
    <w:p w:rsidR="00140A78" w:rsidRPr="006A6413" w:rsidRDefault="005B5042">
      <w:pPr>
        <w:spacing w:after="226" w:line="259" w:lineRule="auto"/>
        <w:ind w:left="528" w:right="154" w:hanging="10"/>
        <w:jc w:val="center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З. Основные функции</w:t>
      </w:r>
    </w:p>
    <w:p w:rsidR="00140A78" w:rsidRPr="006A6413" w:rsidRDefault="005B5042" w:rsidP="006A6413">
      <w:pPr>
        <w:spacing w:after="40"/>
        <w:ind w:left="0" w:right="81" w:firstLine="0"/>
        <w:rPr>
          <w:sz w:val="28"/>
          <w:szCs w:val="28"/>
        </w:rPr>
      </w:pPr>
      <w:r w:rsidRPr="006A6413">
        <w:rPr>
          <w:sz w:val="28"/>
          <w:szCs w:val="28"/>
        </w:rPr>
        <w:t>З. 1.Для реализации основных задач библиотека:</w:t>
      </w:r>
    </w:p>
    <w:p w:rsidR="00140A78" w:rsidRPr="006A6413" w:rsidRDefault="005B5042">
      <w:pPr>
        <w:spacing w:after="100"/>
        <w:ind w:left="533" w:right="81" w:firstLine="0"/>
        <w:rPr>
          <w:sz w:val="28"/>
          <w:szCs w:val="28"/>
        </w:rPr>
      </w:pPr>
      <w:r w:rsidRPr="006A6413">
        <w:rPr>
          <w:sz w:val="28"/>
          <w:szCs w:val="28"/>
        </w:rPr>
        <w:t>а) формирует фонд библиотечно-информационных ресурсов школы:</w:t>
      </w:r>
    </w:p>
    <w:p w:rsidR="00140A78" w:rsidRPr="006A6413" w:rsidRDefault="005B5042">
      <w:pPr>
        <w:numPr>
          <w:ilvl w:val="0"/>
          <w:numId w:val="3"/>
        </w:numPr>
        <w:spacing w:after="67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9144" cy="12196"/>
            <wp:effectExtent l="0" t="0" r="0" b="0"/>
            <wp:docPr id="6228" name="Picture 6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" name="Picture 62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78" w:rsidRPr="006A6413" w:rsidRDefault="005B5042">
      <w:pPr>
        <w:numPr>
          <w:ilvl w:val="0"/>
          <w:numId w:val="3"/>
        </w:numPr>
        <w:spacing w:after="47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аккумулирует фонд документов, создаваемых в общеобразовательном учреждении (публикаций и работ педагогов учреждения);</w:t>
      </w:r>
    </w:p>
    <w:p w:rsidR="00140A78" w:rsidRPr="006A6413" w:rsidRDefault="005B5042">
      <w:pPr>
        <w:numPr>
          <w:ilvl w:val="0"/>
          <w:numId w:val="3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осуществляет размещение, организацию и сохранность документов;</w:t>
      </w:r>
      <w:r w:rsidRPr="006A6413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6229" name="Picture 6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" name="Picture 62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78" w:rsidRPr="006A6413" w:rsidRDefault="005B5042">
      <w:pPr>
        <w:ind w:left="509" w:right="81" w:firstLine="0"/>
        <w:rPr>
          <w:sz w:val="28"/>
          <w:szCs w:val="28"/>
        </w:rPr>
      </w:pPr>
      <w:r w:rsidRPr="006A6413">
        <w:rPr>
          <w:sz w:val="28"/>
          <w:szCs w:val="28"/>
        </w:rPr>
        <w:t xml:space="preserve">б) создаёт информационную </w:t>
      </w:r>
      <w:proofErr w:type="spellStart"/>
      <w:r w:rsidRPr="006A6413">
        <w:rPr>
          <w:sz w:val="28"/>
          <w:szCs w:val="28"/>
        </w:rPr>
        <w:t>продукЦию</w:t>
      </w:r>
      <w:proofErr w:type="spellEnd"/>
      <w:r w:rsidRPr="006A6413">
        <w:rPr>
          <w:sz w:val="28"/>
          <w:szCs w:val="28"/>
        </w:rPr>
        <w:t>:</w:t>
      </w:r>
    </w:p>
    <w:p w:rsidR="00140A78" w:rsidRPr="006A6413" w:rsidRDefault="005B5042">
      <w:pPr>
        <w:numPr>
          <w:ilvl w:val="0"/>
          <w:numId w:val="3"/>
        </w:numPr>
        <w:spacing w:after="29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осуществляет аналитико-синтетическую переработку информации;</w:t>
      </w:r>
    </w:p>
    <w:p w:rsidR="00140A78" w:rsidRPr="006A6413" w:rsidRDefault="005B5042">
      <w:pPr>
        <w:numPr>
          <w:ilvl w:val="0"/>
          <w:numId w:val="3"/>
        </w:numPr>
        <w:spacing w:after="45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организует и ведёт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 и базу данных по школе;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18293"/>
            <wp:effectExtent l="0" t="0" r="0" b="0"/>
            <wp:docPr id="6230" name="Picture 6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" name="Picture 62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разрабатывает рекомендуемые библиографические пособия (списки, обзоры, указатели и т.п.);</w:t>
      </w:r>
    </w:p>
    <w:p w:rsidR="00140A78" w:rsidRPr="006A6413" w:rsidRDefault="005B5042">
      <w:pPr>
        <w:numPr>
          <w:ilvl w:val="0"/>
          <w:numId w:val="3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обеспечивает информирование пользователей об информационной продукции;</w:t>
      </w:r>
    </w:p>
    <w:p w:rsidR="00140A78" w:rsidRPr="006A6413" w:rsidRDefault="005B5042">
      <w:pPr>
        <w:spacing w:after="102"/>
        <w:ind w:left="115" w:right="81"/>
        <w:rPr>
          <w:sz w:val="28"/>
          <w:szCs w:val="28"/>
        </w:rPr>
      </w:pPr>
      <w:r w:rsidRPr="006A6413">
        <w:rPr>
          <w:sz w:val="28"/>
          <w:szCs w:val="28"/>
        </w:rPr>
        <w:lastRenderedPageBreak/>
        <w:t>в) осуществляет дифференцированное библиотечно-информационное обслуживание обучающихся:</w:t>
      </w:r>
    </w:p>
    <w:p w:rsidR="00140A78" w:rsidRPr="006A6413" w:rsidRDefault="005B5042">
      <w:pPr>
        <w:spacing w:after="29"/>
        <w:ind w:left="53" w:right="81"/>
        <w:rPr>
          <w:sz w:val="28"/>
          <w:szCs w:val="28"/>
        </w:rPr>
      </w:pPr>
      <w:r w:rsidRPr="006A6413">
        <w:rPr>
          <w:noProof/>
          <w:sz w:val="28"/>
          <w:szCs w:val="28"/>
        </w:rPr>
        <w:drawing>
          <wp:inline distT="0" distB="0" distL="0" distR="0">
            <wp:extent cx="42672" cy="21342"/>
            <wp:effectExtent l="0" t="0" r="0" b="0"/>
            <wp:docPr id="6231" name="Picture 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" name="Picture 62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140A78" w:rsidRPr="006A6413" w:rsidRDefault="005B5042">
      <w:pPr>
        <w:numPr>
          <w:ilvl w:val="0"/>
          <w:numId w:val="3"/>
        </w:numPr>
        <w:spacing w:after="59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создаёт условия для реализации самостоятельности в обучении, познавательной, творческой деятельности с опорой на коммуникацию;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18293"/>
            <wp:effectExtent l="0" t="0" r="0" b="0"/>
            <wp:docPr id="6232" name="Picture 6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" name="Picture 62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организует обучение навыкам независимого пользователя и потребителя информации, содействует интеграции комплекса знаний, умений и навыков работы с </w:t>
      </w:r>
      <w:r w:rsidRPr="006A6413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6233" name="Picture 6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" name="Picture 62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>книгой, информацией;</w:t>
      </w:r>
    </w:p>
    <w:p w:rsidR="00140A78" w:rsidRPr="006A6413" w:rsidRDefault="005B5042">
      <w:pPr>
        <w:numPr>
          <w:ilvl w:val="0"/>
          <w:numId w:val="3"/>
        </w:numPr>
        <w:spacing w:after="31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оказывает информационную поддержку в решении задач, возникающих в процессе их учебной, самообразовательной и досуговой деятельности;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18294"/>
            <wp:effectExtent l="0" t="0" r="0" b="0"/>
            <wp:docPr id="6234" name="Picture 6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" name="Picture 6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организует массовые мероприятия, ориентированные на развитие общей и читательской культуры личности, содействует развитию критического мышления;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39624" cy="18293"/>
            <wp:effectExtent l="0" t="0" r="0" b="0"/>
            <wp:docPr id="6235" name="Picture 6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" name="Picture 62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содействует членам педагогического коллектива и администрации школы в организации образовательного процесса и досуга обучающегося; - руководит работой с книгой в группе продлённого дня;</w:t>
      </w:r>
    </w:p>
    <w:p w:rsidR="00140A78" w:rsidRPr="006A6413" w:rsidRDefault="005B5042">
      <w:pPr>
        <w:spacing w:after="39"/>
        <w:ind w:left="14" w:right="81"/>
        <w:rPr>
          <w:sz w:val="28"/>
          <w:szCs w:val="28"/>
        </w:rPr>
      </w:pPr>
      <w:r w:rsidRPr="006A6413">
        <w:rPr>
          <w:sz w:val="28"/>
          <w:szCs w:val="28"/>
        </w:rPr>
        <w:t>г) осуществляет дифференцированное библиотечно-информационное обслуживание педагогических работников:</w:t>
      </w:r>
      <w:r w:rsidRPr="006A6413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6236" name="Picture 6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" name="Picture 62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78" w:rsidRPr="006A6413" w:rsidRDefault="005B5042">
      <w:pPr>
        <w:numPr>
          <w:ilvl w:val="0"/>
          <w:numId w:val="3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выявляет информационные потребности и удовлетворяет запросы, связанные с обучением, воспитанием и </w:t>
      </w:r>
      <w:proofErr w:type="spellStart"/>
      <w:r w:rsidRPr="006A6413">
        <w:rPr>
          <w:sz w:val="28"/>
          <w:szCs w:val="28"/>
        </w:rPr>
        <w:t>здоровьесбережением</w:t>
      </w:r>
      <w:proofErr w:type="spellEnd"/>
      <w:r w:rsidRPr="006A6413">
        <w:rPr>
          <w:sz w:val="28"/>
          <w:szCs w:val="28"/>
        </w:rPr>
        <w:t xml:space="preserve"> детей;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30489"/>
            <wp:effectExtent l="0" t="0" r="0" b="0"/>
            <wp:docPr id="24066" name="Picture 2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6" name="Picture 2406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140A78" w:rsidRPr="006A6413" w:rsidRDefault="005B5042">
      <w:pPr>
        <w:ind w:left="115" w:right="81"/>
        <w:rPr>
          <w:sz w:val="28"/>
          <w:szCs w:val="28"/>
        </w:rPr>
      </w:pPr>
      <w:r w:rsidRPr="006A6413">
        <w:rPr>
          <w:noProof/>
          <w:sz w:val="28"/>
          <w:szCs w:val="28"/>
        </w:rPr>
        <w:drawing>
          <wp:inline distT="0" distB="0" distL="0" distR="0">
            <wp:extent cx="45720" cy="21342"/>
            <wp:effectExtent l="0" t="0" r="0" b="0"/>
            <wp:docPr id="8587" name="Picture 8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" name="Picture 858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содействует профессиональной компетенции, повышению квалификации, проведению аттестации;</w:t>
      </w:r>
    </w:p>
    <w:p w:rsidR="00140A78" w:rsidRPr="006A6413" w:rsidRDefault="005B5042">
      <w:pPr>
        <w:numPr>
          <w:ilvl w:val="0"/>
          <w:numId w:val="3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создаёт банк педагогической информации как основы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18293"/>
            <wp:effectExtent l="0" t="0" r="0" b="0"/>
            <wp:docPr id="8588" name="Picture 8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" name="Picture 858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осуществляет текущее информирование (дни информации, обзоры новых поступлений и публикации), информирование администрации школы по вопросам управления образовательным процессом;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21342"/>
            <wp:effectExtent l="0" t="0" r="0" b="0"/>
            <wp:docPr id="8589" name="Picture 8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" name="Picture 858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поддерживает деятельность педагогических работников в области создания информационных продуктов (документов, баз данных);</w:t>
      </w:r>
    </w:p>
    <w:p w:rsidR="00140A78" w:rsidRPr="006A6413" w:rsidRDefault="005B5042">
      <w:pPr>
        <w:numPr>
          <w:ilvl w:val="0"/>
          <w:numId w:val="3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способствует проведению занятий по формированию информационной культуры; является базой для проведения практических знаний по работе с информационными ресурсами;</w:t>
      </w:r>
    </w:p>
    <w:p w:rsidR="00140A78" w:rsidRPr="006A6413" w:rsidRDefault="005B5042">
      <w:pPr>
        <w:ind w:left="115" w:right="81"/>
        <w:rPr>
          <w:sz w:val="28"/>
          <w:szCs w:val="28"/>
        </w:rPr>
      </w:pPr>
      <w:r w:rsidRPr="006A6413">
        <w:rPr>
          <w:sz w:val="28"/>
          <w:szCs w:val="28"/>
        </w:rPr>
        <w:t>д) осуществляет дифференцированное библиотечно-информационное обслуживание родителей (лиц, их заменяющих) обучающихся;</w:t>
      </w:r>
    </w:p>
    <w:p w:rsidR="00140A78" w:rsidRDefault="005B5042">
      <w:pPr>
        <w:numPr>
          <w:ilvl w:val="0"/>
          <w:numId w:val="3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удовлетворяет запросы пользователей и информирует о новых поступлениях в библиотеку.</w:t>
      </w:r>
    </w:p>
    <w:p w:rsidR="00D83D91" w:rsidRPr="006A6413" w:rsidRDefault="00D83D91" w:rsidP="00D83D91">
      <w:pPr>
        <w:ind w:left="547" w:right="81" w:firstLine="0"/>
        <w:rPr>
          <w:sz w:val="28"/>
          <w:szCs w:val="28"/>
        </w:rPr>
      </w:pPr>
    </w:p>
    <w:p w:rsidR="00140A78" w:rsidRPr="006A6413" w:rsidRDefault="005B5042">
      <w:pPr>
        <w:spacing w:after="226" w:line="259" w:lineRule="auto"/>
        <w:ind w:left="528" w:right="67" w:hanging="10"/>
        <w:jc w:val="center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4. Организация деятельности библиотеки</w:t>
      </w:r>
    </w:p>
    <w:p w:rsidR="00140A78" w:rsidRPr="006A6413" w:rsidRDefault="005B5042">
      <w:pPr>
        <w:numPr>
          <w:ilvl w:val="1"/>
          <w:numId w:val="6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lastRenderedPageBreak/>
        <w:t>Наличие укомплектованной библиотеки обязательно.</w:t>
      </w:r>
    </w:p>
    <w:p w:rsidR="00140A78" w:rsidRPr="006A6413" w:rsidRDefault="005B5042">
      <w:pPr>
        <w:numPr>
          <w:ilvl w:val="1"/>
          <w:numId w:val="6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Структура библиотеки, помимо традиционных отделов (абонемент, читальный зал), может включать отдел учебников, отдел информационно-библиографической работы, множительную технику.</w:t>
      </w:r>
    </w:p>
    <w:p w:rsidR="00140A78" w:rsidRPr="006A6413" w:rsidRDefault="005B5042">
      <w:pPr>
        <w:numPr>
          <w:ilvl w:val="1"/>
          <w:numId w:val="6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140A78" w:rsidRPr="006A6413" w:rsidRDefault="005B5042">
      <w:pPr>
        <w:numPr>
          <w:ilvl w:val="1"/>
          <w:numId w:val="6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В целях обеспечения модернизации библиотеки в условиях информации образования и в пределах средств, выделяемых учредителями, общеобразовательное учреждение обеспечивает библиотеку:</w:t>
      </w:r>
    </w:p>
    <w:p w:rsidR="00140A78" w:rsidRPr="006A6413" w:rsidRDefault="005B5042">
      <w:pPr>
        <w:numPr>
          <w:ilvl w:val="0"/>
          <w:numId w:val="3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запылённости помещения) и в соответствии с положениями СанПиН;</w:t>
      </w:r>
    </w:p>
    <w:p w:rsidR="00140A78" w:rsidRPr="006A6413" w:rsidRDefault="005B5042">
      <w:pPr>
        <w:numPr>
          <w:ilvl w:val="0"/>
          <w:numId w:val="3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современной компьютерной, телекоммуникационной и копировально-множительной техникой и необходимыми программными продуктами;</w:t>
      </w:r>
    </w:p>
    <w:p w:rsidR="00140A78" w:rsidRPr="006A6413" w:rsidRDefault="005B5042">
      <w:pPr>
        <w:numPr>
          <w:ilvl w:val="0"/>
          <w:numId w:val="3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ремонтом и сервисным обслуживанием техники и оборудования библиотеки; - библиотечной техникой и канцелярскими принадлежностями.</w:t>
      </w:r>
    </w:p>
    <w:p w:rsidR="00140A78" w:rsidRPr="006A6413" w:rsidRDefault="005B5042">
      <w:pPr>
        <w:numPr>
          <w:ilvl w:val="1"/>
          <w:numId w:val="4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Общеобразовательное учреждение создаёт условия сохранности аппаратуры, оборудования и имущества библиотеки.</w:t>
      </w:r>
    </w:p>
    <w:p w:rsidR="00140A78" w:rsidRPr="006A6413" w:rsidRDefault="005B5042">
      <w:pPr>
        <w:numPr>
          <w:ilvl w:val="1"/>
          <w:numId w:val="4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несёт руководитель общеобразовательного учреждения в соответствии с Уставом учреждения.</w:t>
      </w:r>
    </w:p>
    <w:p w:rsidR="00140A78" w:rsidRPr="006A6413" w:rsidRDefault="005B5042">
      <w:pPr>
        <w:numPr>
          <w:ilvl w:val="1"/>
          <w:numId w:val="4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Режим работы библиотеки определяется заведующим библиотекой в соот</w:t>
      </w:r>
      <w:r w:rsidR="006A6413">
        <w:rPr>
          <w:sz w:val="28"/>
          <w:szCs w:val="28"/>
        </w:rPr>
        <w:t>ветствии с Правилами внутреннего</w:t>
      </w:r>
      <w:r w:rsidRPr="006A6413">
        <w:rPr>
          <w:sz w:val="28"/>
          <w:szCs w:val="28"/>
        </w:rPr>
        <w:t xml:space="preserve"> трудового распорядка общеобразовательного учреждения.</w:t>
      </w:r>
    </w:p>
    <w:p w:rsidR="00140A78" w:rsidRPr="006A6413" w:rsidRDefault="005B5042" w:rsidP="006A6413">
      <w:pPr>
        <w:ind w:left="514" w:right="81" w:firstLine="0"/>
        <w:jc w:val="center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Режим работы библиотеки</w:t>
      </w:r>
    </w:p>
    <w:p w:rsidR="00140A78" w:rsidRPr="00201ED2" w:rsidRDefault="005B5042">
      <w:pPr>
        <w:ind w:left="518" w:right="81" w:firstLine="0"/>
        <w:rPr>
          <w:sz w:val="28"/>
          <w:szCs w:val="28"/>
        </w:rPr>
      </w:pPr>
      <w:r w:rsidRPr="00201ED2">
        <w:rPr>
          <w:sz w:val="28"/>
          <w:szCs w:val="28"/>
        </w:rPr>
        <w:t>Понедельник — пятница:</w:t>
      </w:r>
    </w:p>
    <w:p w:rsidR="00140A78" w:rsidRPr="00201ED2" w:rsidRDefault="00201ED2">
      <w:pPr>
        <w:ind w:left="523" w:right="81" w:firstLine="0"/>
        <w:rPr>
          <w:sz w:val="28"/>
          <w:szCs w:val="28"/>
        </w:rPr>
      </w:pPr>
      <w:r w:rsidRPr="00201ED2">
        <w:rPr>
          <w:sz w:val="28"/>
          <w:szCs w:val="28"/>
        </w:rPr>
        <w:t>09:0</w:t>
      </w:r>
      <w:r w:rsidR="005B5042" w:rsidRPr="00201ED2">
        <w:rPr>
          <w:sz w:val="28"/>
          <w:szCs w:val="28"/>
        </w:rPr>
        <w:t xml:space="preserve">0 — </w:t>
      </w:r>
      <w:r w:rsidRPr="00201ED2">
        <w:rPr>
          <w:sz w:val="28"/>
          <w:szCs w:val="28"/>
        </w:rPr>
        <w:t>09:3</w:t>
      </w:r>
      <w:r w:rsidR="005B5042" w:rsidRPr="00201ED2">
        <w:rPr>
          <w:sz w:val="28"/>
          <w:szCs w:val="28"/>
        </w:rPr>
        <w:t>0 — подготовка библиотеки к работе с пользователями;</w:t>
      </w:r>
    </w:p>
    <w:p w:rsidR="00140A78" w:rsidRPr="00201ED2" w:rsidRDefault="00201ED2">
      <w:pPr>
        <w:ind w:left="523" w:right="81" w:firstLine="0"/>
        <w:rPr>
          <w:sz w:val="28"/>
          <w:szCs w:val="28"/>
        </w:rPr>
      </w:pPr>
      <w:r w:rsidRPr="00201ED2">
        <w:rPr>
          <w:sz w:val="28"/>
          <w:szCs w:val="28"/>
        </w:rPr>
        <w:t>09:30 — 12</w:t>
      </w:r>
      <w:r w:rsidR="005B5042" w:rsidRPr="00201ED2">
        <w:rPr>
          <w:sz w:val="28"/>
          <w:szCs w:val="28"/>
        </w:rPr>
        <w:t>:30 — работа с пользователями;</w:t>
      </w:r>
    </w:p>
    <w:p w:rsidR="00140A78" w:rsidRPr="00201ED2" w:rsidRDefault="005B5042" w:rsidP="00201ED2">
      <w:pPr>
        <w:ind w:right="2976"/>
        <w:rPr>
          <w:sz w:val="28"/>
          <w:szCs w:val="28"/>
        </w:rPr>
      </w:pPr>
      <w:r w:rsidRPr="00201ED2">
        <w:rPr>
          <w:sz w:val="28"/>
          <w:szCs w:val="28"/>
        </w:rPr>
        <w:t>Суббота, воскресенье — выходной.</w:t>
      </w:r>
    </w:p>
    <w:p w:rsidR="00140A78" w:rsidRPr="00201ED2" w:rsidRDefault="005B5042" w:rsidP="00201ED2">
      <w:pPr>
        <w:ind w:right="2832"/>
        <w:rPr>
          <w:sz w:val="28"/>
          <w:szCs w:val="28"/>
        </w:rPr>
      </w:pPr>
      <w:r w:rsidRPr="00201ED2">
        <w:rPr>
          <w:sz w:val="28"/>
          <w:szCs w:val="28"/>
        </w:rPr>
        <w:t>Последний день месяца — санитарный день.</w:t>
      </w:r>
    </w:p>
    <w:p w:rsidR="00140A78" w:rsidRPr="006A6413" w:rsidRDefault="005B5042">
      <w:pPr>
        <w:numPr>
          <w:ilvl w:val="1"/>
          <w:numId w:val="4"/>
        </w:numPr>
        <w:spacing w:after="283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учреждений, городскими детскими библиотеками.</w:t>
      </w:r>
    </w:p>
    <w:p w:rsidR="00140A78" w:rsidRPr="006A6413" w:rsidRDefault="005B5042">
      <w:pPr>
        <w:spacing w:after="226" w:line="259" w:lineRule="auto"/>
        <w:ind w:left="528" w:right="0" w:hanging="10"/>
        <w:jc w:val="center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5. Управление. Штаты</w:t>
      </w:r>
    </w:p>
    <w:p w:rsidR="00140A78" w:rsidRPr="006A6413" w:rsidRDefault="005B5042">
      <w:pPr>
        <w:numPr>
          <w:ilvl w:val="1"/>
          <w:numId w:val="5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lastRenderedPageBreak/>
        <w:t>Управление библиотекой осуществляется в соответствии с законом Российской Федерации, субъекта Российской Федерации и Уставом общеобразовательного учреждения.</w:t>
      </w:r>
    </w:p>
    <w:p w:rsidR="00140A78" w:rsidRPr="006A6413" w:rsidRDefault="005B5042">
      <w:pPr>
        <w:numPr>
          <w:ilvl w:val="1"/>
          <w:numId w:val="5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Руководство библиотекой осуществляет заведующий библиотекой, который несёт ответственность в пределах своей компетенции перед директором школы, обучающимися, их родителями (лицами, их заменяющими) за организацию и результаты деятельности библиотеки в соответствии с функциями, предусмотренными квалифицированными требованиями, трудовым договором и Уставом школы.</w:t>
      </w:r>
    </w:p>
    <w:p w:rsidR="00140A78" w:rsidRPr="006A6413" w:rsidRDefault="005B5042">
      <w:pPr>
        <w:numPr>
          <w:ilvl w:val="1"/>
          <w:numId w:val="5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Заведующий библиотекой назначается директором школы, является членом педагогического коллектива и входит в состав педагогического совета школы.</w:t>
      </w:r>
    </w:p>
    <w:p w:rsidR="00140A78" w:rsidRPr="006A6413" w:rsidRDefault="005B5042">
      <w:pPr>
        <w:spacing w:after="30"/>
        <w:ind w:left="115"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5.4.3аведующий библиотекой разрабатывает и представляет директору школы на утверждение следующие документы: </w:t>
      </w:r>
      <w:r w:rsidRPr="006A6413">
        <w:rPr>
          <w:noProof/>
          <w:sz w:val="28"/>
          <w:szCs w:val="28"/>
        </w:rPr>
        <w:drawing>
          <wp:inline distT="0" distB="0" distL="0" distR="0">
            <wp:extent cx="9144" cy="9147"/>
            <wp:effectExtent l="0" t="0" r="0" b="0"/>
            <wp:docPr id="10742" name="Picture 10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" name="Picture 1074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Положение о библиотеке, Правила пользования библиотекой; - планово-отчётную документацию.</w:t>
      </w:r>
    </w:p>
    <w:p w:rsidR="00140A78" w:rsidRPr="006A6413" w:rsidRDefault="005B5042">
      <w:pPr>
        <w:ind w:left="115" w:right="81"/>
        <w:rPr>
          <w:sz w:val="28"/>
          <w:szCs w:val="28"/>
        </w:rPr>
      </w:pPr>
      <w:r w:rsidRPr="006A6413">
        <w:rPr>
          <w:sz w:val="28"/>
          <w:szCs w:val="28"/>
        </w:rPr>
        <w:t>5.6.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подтверждённую документами об образовании и квалификации.</w:t>
      </w:r>
    </w:p>
    <w:p w:rsidR="00140A78" w:rsidRPr="006A6413" w:rsidRDefault="005B5042">
      <w:pPr>
        <w:numPr>
          <w:ilvl w:val="1"/>
          <w:numId w:val="8"/>
        </w:numPr>
        <w:spacing w:after="0" w:line="263" w:lineRule="auto"/>
        <w:ind w:right="40"/>
        <w:jc w:val="left"/>
        <w:rPr>
          <w:sz w:val="28"/>
          <w:szCs w:val="28"/>
        </w:rPr>
      </w:pPr>
      <w:r w:rsidRPr="006A6413">
        <w:rPr>
          <w:sz w:val="28"/>
          <w:szCs w:val="28"/>
        </w:rPr>
        <w:t>Заведующий библиотекой может осуществлять педагогическую деятельность. Совмещение</w:t>
      </w:r>
      <w:r w:rsidRPr="006A6413">
        <w:rPr>
          <w:sz w:val="28"/>
          <w:szCs w:val="28"/>
        </w:rPr>
        <w:tab/>
        <w:t>библиотечно-информационной</w:t>
      </w:r>
      <w:r w:rsidRPr="006A6413">
        <w:rPr>
          <w:sz w:val="28"/>
          <w:szCs w:val="28"/>
        </w:rPr>
        <w:tab/>
        <w:t>и</w:t>
      </w:r>
      <w:r w:rsidRPr="006A6413">
        <w:rPr>
          <w:sz w:val="28"/>
          <w:szCs w:val="28"/>
        </w:rPr>
        <w:tab/>
        <w:t>педагогической деятельности осуществляется работником библиотеки только на добровольной основе.</w:t>
      </w:r>
    </w:p>
    <w:p w:rsidR="00140A78" w:rsidRPr="006A6413" w:rsidRDefault="005B5042">
      <w:pPr>
        <w:numPr>
          <w:ilvl w:val="1"/>
          <w:numId w:val="8"/>
        </w:numPr>
        <w:spacing w:after="281"/>
        <w:ind w:right="40"/>
        <w:jc w:val="left"/>
        <w:rPr>
          <w:sz w:val="28"/>
          <w:szCs w:val="28"/>
        </w:rPr>
      </w:pPr>
      <w:r w:rsidRPr="006A6413">
        <w:rPr>
          <w:sz w:val="28"/>
          <w:szCs w:val="28"/>
        </w:rPr>
        <w:t>Трудовые отношения заведующего библиотекой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140A78" w:rsidRPr="006A6413" w:rsidRDefault="005B5042">
      <w:pPr>
        <w:spacing w:after="233" w:line="259" w:lineRule="auto"/>
        <w:ind w:left="2208" w:right="0" w:hanging="10"/>
        <w:jc w:val="left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6. Права и обязанности заведующего библиотекой</w:t>
      </w:r>
    </w:p>
    <w:p w:rsidR="00140A78" w:rsidRPr="006A6413" w:rsidRDefault="005B5042">
      <w:pPr>
        <w:ind w:left="557" w:right="81" w:firstLine="0"/>
        <w:rPr>
          <w:sz w:val="28"/>
          <w:szCs w:val="28"/>
        </w:rPr>
      </w:pPr>
      <w:r w:rsidRPr="006A6413">
        <w:rPr>
          <w:sz w:val="28"/>
          <w:szCs w:val="28"/>
        </w:rPr>
        <w:t>6.1 Заведующий библиотекой имеет право: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 общеобразовательного учреждения и Положении о библиотеке общеобразовательного учреждения.</w:t>
      </w:r>
      <w:r w:rsidRPr="006A6413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0743" name="Picture 10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" name="Picture 1074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проводить в установленном порядке факультативные занятия, кружки и уроки библиотечно-библиографических знаний и информационной культуры;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определять источники комплектования информационных ресурсов;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изымать и реализовывать документы из фондов в соответствии с инструкцией по учёту библиотечного фонда;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39624" cy="18293"/>
            <wp:effectExtent l="0" t="0" r="0" b="0"/>
            <wp:docPr id="10744" name="Picture 10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" name="Picture 107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определять в соответствии с </w:t>
      </w:r>
      <w:r w:rsidRPr="006A6413">
        <w:rPr>
          <w:sz w:val="28"/>
          <w:szCs w:val="28"/>
        </w:rPr>
        <w:lastRenderedPageBreak/>
        <w:t xml:space="preserve">Правилами пользования библиотекой и по согласованию с Родительским комитетом размеры компенсации ущерба, нанесенного пользователями библиотеки;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6096" cy="6099"/>
            <wp:effectExtent l="0" t="0" r="0" b="0"/>
            <wp:docPr id="10745" name="Picture 10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" name="Picture 1074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78" w:rsidRPr="006A6413" w:rsidRDefault="005B5042">
      <w:pPr>
        <w:ind w:left="552" w:right="81" w:firstLine="0"/>
        <w:rPr>
          <w:sz w:val="28"/>
          <w:szCs w:val="28"/>
        </w:rPr>
      </w:pPr>
      <w:r w:rsidRPr="006A6413">
        <w:rPr>
          <w:sz w:val="28"/>
          <w:szCs w:val="28"/>
        </w:rPr>
        <w:t>6.2. Заведующий библиотекой обязан:</w:t>
      </w:r>
    </w:p>
    <w:p w:rsidR="00140A78" w:rsidRPr="006A6413" w:rsidRDefault="005B5042">
      <w:pPr>
        <w:numPr>
          <w:ilvl w:val="0"/>
          <w:numId w:val="7"/>
        </w:numPr>
        <w:spacing w:after="38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обеспечить пользователям возможность работы с информационными ресурсами библиотеки;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информировать пользователей о видах предоставляемых библиотекой услуг;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обеспечить научную организацию фондов и каталогов;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18293"/>
            <wp:effectExtent l="0" t="0" r="0" b="0"/>
            <wp:docPr id="12969" name="Picture 12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" name="Picture 1296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формировать фонды в соответствии с утверждёнными перечнями учебных изданий, общеобразовательными программами общеобразовательного учреждения, интересами, потребностями всех категорий пользователей;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18293"/>
            <wp:effectExtent l="0" t="0" r="0" b="0"/>
            <wp:docPr id="12970" name="Picture 12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0" name="Picture 1297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совершенствовать информационно-библиографическое и библиотечное обслуживание пользователей;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21342"/>
            <wp:effectExtent l="0" t="0" r="0" b="0"/>
            <wp:docPr id="12971" name="Picture 12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" name="Picture 1297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обеспечивать сохранность использования носителей информации, их систематизацию, размещение и хранение;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39624" cy="21342"/>
            <wp:effectExtent l="0" t="0" r="0" b="0"/>
            <wp:docPr id="12972" name="Picture 12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" name="Picture 1297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обеспечивать режим работы в соответствии с потребностями пользователей и работой общеобразовательного учреждения;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отчитываться в установленном порядке перед руководителем общеобразовательного учреждения;</w:t>
      </w:r>
    </w:p>
    <w:p w:rsidR="00140A78" w:rsidRPr="006A6413" w:rsidRDefault="005B5042">
      <w:pPr>
        <w:numPr>
          <w:ilvl w:val="0"/>
          <w:numId w:val="7"/>
        </w:numPr>
        <w:spacing w:after="298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повышать квалификацию.</w:t>
      </w:r>
    </w:p>
    <w:p w:rsidR="00140A78" w:rsidRPr="006A6413" w:rsidRDefault="005B5042">
      <w:pPr>
        <w:spacing w:after="233" w:line="259" w:lineRule="auto"/>
        <w:ind w:left="2208" w:right="0" w:hanging="10"/>
        <w:jc w:val="left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7. Права и обязанности пользователей библиотеки</w:t>
      </w:r>
    </w:p>
    <w:p w:rsidR="00140A78" w:rsidRPr="006A6413" w:rsidRDefault="005B5042">
      <w:pPr>
        <w:ind w:left="600" w:right="81" w:firstLine="0"/>
        <w:rPr>
          <w:sz w:val="28"/>
          <w:szCs w:val="28"/>
        </w:rPr>
      </w:pPr>
      <w:r w:rsidRPr="006A6413">
        <w:rPr>
          <w:sz w:val="28"/>
          <w:szCs w:val="28"/>
        </w:rPr>
        <w:t>7.1 Пользователи библиотеки имеют право: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получать полную информацию о составе библиотечного фонда, информационных ресурсах и предоставляемых библиотекой услуг;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пользоваться справочно-библиографическим аппаратом библиотеки;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получать во временное пользование по абонементу и в читальном зале печатные издания, аудиовизуальные документы и другие источники информации;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продлевать срок пользования документами;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39624" cy="18293"/>
            <wp:effectExtent l="0" t="0" r="0" b="0"/>
            <wp:docPr id="12973" name="Picture 12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" name="Picture 1297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получать тематические, фактографические, уточняющие и библиографические справки на основе фонда библиотеки;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участвовать в мероприятиях, проводимых библиотекой;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5720" cy="21342"/>
            <wp:effectExtent l="0" t="0" r="0" b="0"/>
            <wp:docPr id="12974" name="Picture 12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" name="Picture 1297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обращаться для разрешения конфликтной ситуации к руководителю общеобразовательного учреждения.</w:t>
      </w:r>
    </w:p>
    <w:p w:rsidR="00140A78" w:rsidRPr="006A6413" w:rsidRDefault="005B5042">
      <w:pPr>
        <w:ind w:left="576" w:right="81" w:firstLine="0"/>
        <w:rPr>
          <w:sz w:val="28"/>
          <w:szCs w:val="28"/>
        </w:rPr>
      </w:pPr>
      <w:r w:rsidRPr="006A6413">
        <w:rPr>
          <w:sz w:val="28"/>
          <w:szCs w:val="28"/>
        </w:rPr>
        <w:t>7.2. Пользователи обязаны: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соблюдать правила пользования библиотекой;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lastRenderedPageBreak/>
        <w:t>бережно относиться к произведениям печати (не вырывать, не загибать страниц, не делать в книгах подчёркиваний, пометок), к иным документам на различных носителях, оборудованию, инвентарю;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поддерживать порядок расстановки документов в открытом доступе библиотеки, расположения карточек в картотеках;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пользоваться ценными справочными документами только в помещении библиотеки; - убедиться при получении документов в отсутствии дефектов, а при обнаружении проинформировать об этом работника библиотеки; ответственность за обнаруженные дефекты в сдаваемых документах несет последний пользователь;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расписываться в читательском формуляре </w:t>
      </w:r>
      <w:r w:rsidR="006A6413">
        <w:rPr>
          <w:sz w:val="28"/>
          <w:szCs w:val="28"/>
        </w:rPr>
        <w:t>за каждый полученный документ (исключение</w:t>
      </w:r>
      <w:r w:rsidRPr="006A6413">
        <w:rPr>
          <w:sz w:val="28"/>
          <w:szCs w:val="28"/>
        </w:rPr>
        <w:t>: обучающиеся подготовительного класса и 1-4 классов);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возвращать документы в библиотеку в установленные сроки;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заменять документы библиотеки в случае их утраты или порчи равноценными либо компенсировать ущерб в размере, установленном Правилами пользования библиотекой;</w:t>
      </w:r>
    </w:p>
    <w:p w:rsidR="00140A78" w:rsidRPr="006A6413" w:rsidRDefault="005B5042">
      <w:pPr>
        <w:numPr>
          <w:ilvl w:val="0"/>
          <w:numId w:val="7"/>
        </w:numPr>
        <w:spacing w:after="266"/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полностью рассчитаться с библиотекой по истечении срока обучения или работы в общеобразовательном учреждении.</w:t>
      </w:r>
    </w:p>
    <w:p w:rsidR="00140A78" w:rsidRPr="006A6413" w:rsidRDefault="005B5042">
      <w:pPr>
        <w:spacing w:after="226" w:line="259" w:lineRule="auto"/>
        <w:ind w:left="528" w:right="134" w:hanging="10"/>
        <w:jc w:val="center"/>
        <w:rPr>
          <w:b/>
          <w:sz w:val="28"/>
          <w:szCs w:val="28"/>
        </w:rPr>
      </w:pPr>
      <w:r w:rsidRPr="006A6413">
        <w:rPr>
          <w:b/>
          <w:sz w:val="28"/>
          <w:szCs w:val="28"/>
        </w:rPr>
        <w:t>8. Правила пользования библиотекой</w:t>
      </w:r>
    </w:p>
    <w:p w:rsidR="00140A78" w:rsidRPr="006A6413" w:rsidRDefault="005B5042">
      <w:pPr>
        <w:ind w:left="648" w:right="81" w:firstLine="0"/>
        <w:rPr>
          <w:sz w:val="28"/>
          <w:szCs w:val="28"/>
        </w:rPr>
      </w:pPr>
      <w:r w:rsidRPr="006A6413">
        <w:rPr>
          <w:sz w:val="28"/>
          <w:szCs w:val="28"/>
        </w:rPr>
        <w:t>8.1 Правила пользования библиотекой: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запись обучающихся школы в библиотеку производится по списочному составу класса в индивидуальном порядке, запись педагогических и иных работников общеобразовательного учреждения, родителей (лиц, их заменяющих) обучающихся по паспорту;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перерегистрация пользователей библиотеки производится ежегодно;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39624" cy="18293"/>
            <wp:effectExtent l="0" t="0" r="0" b="0"/>
            <wp:docPr id="14404" name="Picture 14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" name="Picture 1440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документом, подтверждающим право пользования библиотекой, является читательский формуляр;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читательский формуляр фиксирует, дату выдачи пользователю документов из фонда библиотеки и их возвращение в библиотеку.</w:t>
      </w:r>
    </w:p>
    <w:p w:rsidR="00140A78" w:rsidRPr="006A6413" w:rsidRDefault="005B5042">
      <w:pPr>
        <w:ind w:left="643" w:right="81" w:firstLine="0"/>
        <w:rPr>
          <w:sz w:val="28"/>
          <w:szCs w:val="28"/>
        </w:rPr>
      </w:pPr>
      <w:r w:rsidRPr="006A6413">
        <w:rPr>
          <w:sz w:val="28"/>
          <w:szCs w:val="28"/>
        </w:rPr>
        <w:t>8.2 Правила пользования абонементом: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>пользователи имеют право получить на дом из многотомных изданий не более двух документов одновременно;</w:t>
      </w:r>
    </w:p>
    <w:p w:rsidR="00140A78" w:rsidRPr="006A6413" w:rsidRDefault="005B5042">
      <w:pPr>
        <w:numPr>
          <w:ilvl w:val="0"/>
          <w:numId w:val="7"/>
        </w:numPr>
        <w:ind w:right="81"/>
        <w:rPr>
          <w:sz w:val="28"/>
          <w:szCs w:val="28"/>
        </w:rPr>
      </w:pPr>
      <w:r w:rsidRPr="006A6413">
        <w:rPr>
          <w:sz w:val="28"/>
          <w:szCs w:val="28"/>
        </w:rPr>
        <w:t xml:space="preserve">максимальные сроки пользования документами: учебники и учебные пособия — на учебный год; научно-популярная, познавательная, художественная литература — до 1 месяца; периодические издания, издания повышенного спроса — 15 дней;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21342"/>
            <wp:effectExtent l="0" t="0" r="0" b="0"/>
            <wp:docPr id="14405" name="Picture 14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" name="Picture 1440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пользователи могут продлить срок пользования документами, если на них отсутствует спрос со стороны других пользователей;</w:t>
      </w:r>
    </w:p>
    <w:p w:rsidR="00140A78" w:rsidRPr="006A6413" w:rsidRDefault="005B5042">
      <w:pPr>
        <w:ind w:left="638" w:right="81" w:firstLine="0"/>
        <w:rPr>
          <w:sz w:val="28"/>
          <w:szCs w:val="28"/>
        </w:rPr>
      </w:pPr>
      <w:r w:rsidRPr="006A6413">
        <w:rPr>
          <w:sz w:val="28"/>
          <w:szCs w:val="28"/>
        </w:rPr>
        <w:t>8.3 Порядок пользования читальным залом:</w:t>
      </w:r>
    </w:p>
    <w:p w:rsidR="00140A78" w:rsidRDefault="005B5042">
      <w:pPr>
        <w:numPr>
          <w:ilvl w:val="0"/>
          <w:numId w:val="7"/>
        </w:numPr>
        <w:ind w:right="81"/>
      </w:pPr>
      <w:r w:rsidRPr="006A6413">
        <w:rPr>
          <w:sz w:val="28"/>
          <w:szCs w:val="28"/>
        </w:rPr>
        <w:lastRenderedPageBreak/>
        <w:t xml:space="preserve">документы, предназначенные для работы в читальном зале, на дом не выдаются; </w:t>
      </w:r>
      <w:r w:rsidRPr="006A6413">
        <w:rPr>
          <w:noProof/>
          <w:sz w:val="28"/>
          <w:szCs w:val="28"/>
        </w:rPr>
        <w:drawing>
          <wp:inline distT="0" distB="0" distL="0" distR="0">
            <wp:extent cx="42672" cy="18293"/>
            <wp:effectExtent l="0" t="0" r="0" b="0"/>
            <wp:docPr id="14406" name="Picture 14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" name="Picture 1440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13">
        <w:rPr>
          <w:sz w:val="28"/>
          <w:szCs w:val="28"/>
        </w:rPr>
        <w:t xml:space="preserve"> энциклопедии, справочники, редкие, ценные и имеющиеся в единственном экземпляре документы выдаются только для работы в читальном</w:t>
      </w:r>
      <w:r>
        <w:t xml:space="preserve"> зале.</w:t>
      </w:r>
    </w:p>
    <w:sectPr w:rsidR="00140A78" w:rsidSect="00585B2E">
      <w:pgSz w:w="11904" w:h="16834"/>
      <w:pgMar w:top="1112" w:right="672" w:bottom="126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927"/>
    <w:multiLevelType w:val="multilevel"/>
    <w:tmpl w:val="DB6C73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D7243"/>
    <w:multiLevelType w:val="hybridMultilevel"/>
    <w:tmpl w:val="933A9A3C"/>
    <w:lvl w:ilvl="0" w:tplc="8AE6F9E0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728764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86F772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3E4002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B21978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B6F766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5EDB40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D85216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6A0008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13E3E"/>
    <w:multiLevelType w:val="hybridMultilevel"/>
    <w:tmpl w:val="005C3CEA"/>
    <w:lvl w:ilvl="0" w:tplc="2E76C16C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4D34C">
      <w:start w:val="1"/>
      <w:numFmt w:val="bullet"/>
      <w:lvlText w:val="o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F0D3FA">
      <w:start w:val="1"/>
      <w:numFmt w:val="bullet"/>
      <w:lvlText w:val="▪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E3D7A">
      <w:start w:val="1"/>
      <w:numFmt w:val="bullet"/>
      <w:lvlText w:val="•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C8A0A">
      <w:start w:val="1"/>
      <w:numFmt w:val="bullet"/>
      <w:lvlText w:val="o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495EC">
      <w:start w:val="1"/>
      <w:numFmt w:val="bullet"/>
      <w:lvlText w:val="▪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2E258">
      <w:start w:val="1"/>
      <w:numFmt w:val="bullet"/>
      <w:lvlText w:val="•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4EE04">
      <w:start w:val="1"/>
      <w:numFmt w:val="bullet"/>
      <w:lvlText w:val="o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41784">
      <w:start w:val="1"/>
      <w:numFmt w:val="bullet"/>
      <w:lvlText w:val="▪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B72A9"/>
    <w:multiLevelType w:val="multilevel"/>
    <w:tmpl w:val="15E43F1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B1353"/>
    <w:multiLevelType w:val="multilevel"/>
    <w:tmpl w:val="1EA2A9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2B3B1D"/>
    <w:multiLevelType w:val="multilevel"/>
    <w:tmpl w:val="26B2ED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A441AF"/>
    <w:multiLevelType w:val="multilevel"/>
    <w:tmpl w:val="0B7CEE3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8B51B1"/>
    <w:multiLevelType w:val="multilevel"/>
    <w:tmpl w:val="761C7410"/>
    <w:lvl w:ilvl="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A78"/>
    <w:rsid w:val="00140A78"/>
    <w:rsid w:val="00201ED2"/>
    <w:rsid w:val="005742A1"/>
    <w:rsid w:val="00585B2E"/>
    <w:rsid w:val="005B5042"/>
    <w:rsid w:val="006A6413"/>
    <w:rsid w:val="00BB5B08"/>
    <w:rsid w:val="00D83D91"/>
    <w:rsid w:val="00E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396C"/>
  <w15:docId w15:val="{0C027C68-D894-4AB2-A43C-B186F8DF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08"/>
    <w:pPr>
      <w:spacing w:after="7" w:line="247" w:lineRule="auto"/>
      <w:ind w:left="130" w:right="86" w:firstLine="43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2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2017-11-21T08:54:00Z</cp:lastPrinted>
  <dcterms:created xsi:type="dcterms:W3CDTF">2017-11-13T10:55:00Z</dcterms:created>
  <dcterms:modified xsi:type="dcterms:W3CDTF">2017-11-22T07:34:00Z</dcterms:modified>
</cp:coreProperties>
</file>