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8BC" w:rsidRPr="008D1713" w:rsidRDefault="001F07CA" w:rsidP="00A828BC">
      <w:pPr>
        <w:pStyle w:val="a8"/>
        <w:jc w:val="both"/>
        <w:rPr>
          <w:sz w:val="28"/>
          <w:szCs w:val="28"/>
        </w:rPr>
      </w:pPr>
      <w:r>
        <w:rPr>
          <w:rStyle w:val="a5"/>
          <w:rFonts w:eastAsiaTheme="majorEastAsia"/>
          <w:i/>
          <w:iCs/>
          <w:sz w:val="28"/>
          <w:szCs w:val="28"/>
        </w:rPr>
        <w:t xml:space="preserve">    </w:t>
      </w:r>
      <w:r w:rsidR="00A828BC" w:rsidRPr="008D1713">
        <w:rPr>
          <w:rStyle w:val="a5"/>
          <w:rFonts w:eastAsiaTheme="majorEastAsia"/>
          <w:i/>
          <w:iCs/>
          <w:sz w:val="28"/>
          <w:szCs w:val="28"/>
        </w:rPr>
        <w:t>Всемирный День борьбы со СПИДом</w:t>
      </w:r>
      <w:r w:rsidR="00A828BC" w:rsidRPr="008D1713">
        <w:rPr>
          <w:sz w:val="28"/>
          <w:szCs w:val="28"/>
        </w:rPr>
        <w:t xml:space="preserve">, как известно, отмечается ежегодно </w:t>
      </w:r>
      <w:r w:rsidR="00A828BC" w:rsidRPr="001F07CA">
        <w:rPr>
          <w:b/>
          <w:color w:val="FF0000"/>
          <w:sz w:val="28"/>
          <w:szCs w:val="28"/>
        </w:rPr>
        <w:t>1 декабря.</w:t>
      </w:r>
      <w:r w:rsidR="00A828BC" w:rsidRPr="008D1713">
        <w:rPr>
          <w:sz w:val="28"/>
          <w:szCs w:val="28"/>
        </w:rPr>
        <w:t xml:space="preserve"> День этот не проходит мимо школьных стен, отражаясь в ак</w:t>
      </w:r>
      <w:r>
        <w:rPr>
          <w:sz w:val="28"/>
          <w:szCs w:val="28"/>
        </w:rPr>
        <w:t>циях и внеклассных мероприятиях.</w:t>
      </w:r>
      <w:r w:rsidR="00A828BC" w:rsidRPr="008D1713">
        <w:rPr>
          <w:sz w:val="28"/>
          <w:szCs w:val="28"/>
        </w:rPr>
        <w:t xml:space="preserve"> Об этом страшном заболевании сказано очень много, но знать много о СПИДе — недостаточно, нужно постараться понять всю остроту этой проблемы и быть бдительным всегда и везде. В школе были</w:t>
      </w:r>
      <w:r>
        <w:rPr>
          <w:sz w:val="28"/>
          <w:szCs w:val="28"/>
        </w:rPr>
        <w:t xml:space="preserve"> проведены классные часы на темы:</w:t>
      </w:r>
      <w:r w:rsidR="00A828BC" w:rsidRPr="008D1713">
        <w:rPr>
          <w:sz w:val="28"/>
          <w:szCs w:val="28"/>
        </w:rPr>
        <w:t xml:space="preserve"> «Что мы знаем о СПИДе», «Алкоголь и наркотики - вред для моей жизни». Проведена акция «Дети против СПИДа» </w:t>
      </w:r>
    </w:p>
    <w:p w:rsidR="00005F1C" w:rsidRDefault="00005F1C" w:rsidP="00005F1C">
      <w:pPr>
        <w:pStyle w:val="a8"/>
        <w:jc w:val="center"/>
      </w:pPr>
      <w:r>
        <w:rPr>
          <w:noProof/>
        </w:rPr>
        <w:drawing>
          <wp:inline distT="0" distB="0" distL="0" distR="0">
            <wp:extent cx="3362325" cy="3261360"/>
            <wp:effectExtent l="0" t="0" r="0" b="0"/>
            <wp:docPr id="4" name="Рисунок 4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F1C" w:rsidRDefault="00005F1C" w:rsidP="00005F1C">
      <w:pPr>
        <w:pStyle w:val="a8"/>
        <w:jc w:val="center"/>
      </w:pPr>
    </w:p>
    <w:p w:rsidR="008E5054" w:rsidRDefault="00005F1C" w:rsidP="001F07CA">
      <w:pPr>
        <w:pStyle w:val="a8"/>
        <w:jc w:val="center"/>
      </w:pPr>
      <w:r>
        <w:rPr>
          <w:noProof/>
        </w:rPr>
        <w:drawing>
          <wp:inline distT="0" distB="0" distL="0" distR="0">
            <wp:extent cx="4617084" cy="3724275"/>
            <wp:effectExtent l="0" t="0" r="0" b="0"/>
            <wp:docPr id="5" name="Рисунок 5" descr="C:\Users\User\AppData\Local\Microsoft\Windows\Temporary Internet Files\Content.Word\DSCN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N1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093" cy="3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13" w:rsidRPr="001F07CA" w:rsidRDefault="00005F1C" w:rsidP="00005F1C">
      <w:pPr>
        <w:pStyle w:val="a8"/>
        <w:jc w:val="center"/>
        <w:rPr>
          <w:sz w:val="40"/>
          <w:szCs w:val="40"/>
        </w:rPr>
      </w:pPr>
      <w:proofErr w:type="gramStart"/>
      <w:r w:rsidRPr="001F07CA">
        <w:rPr>
          <w:sz w:val="40"/>
          <w:szCs w:val="40"/>
        </w:rPr>
        <w:lastRenderedPageBreak/>
        <w:t>Наши  дети</w:t>
      </w:r>
      <w:proofErr w:type="gramEnd"/>
      <w:r w:rsidRPr="001F07CA">
        <w:rPr>
          <w:sz w:val="40"/>
          <w:szCs w:val="40"/>
        </w:rPr>
        <w:t xml:space="preserve"> принимали участие в районной </w:t>
      </w:r>
      <w:proofErr w:type="spellStart"/>
      <w:r w:rsidRPr="001F07CA">
        <w:rPr>
          <w:sz w:val="40"/>
          <w:szCs w:val="40"/>
        </w:rPr>
        <w:t>квест</w:t>
      </w:r>
      <w:proofErr w:type="spellEnd"/>
      <w:r w:rsidRPr="001F07CA">
        <w:rPr>
          <w:sz w:val="40"/>
          <w:szCs w:val="40"/>
        </w:rPr>
        <w:t>- игре</w:t>
      </w:r>
    </w:p>
    <w:p w:rsidR="008E5054" w:rsidRPr="001F07CA" w:rsidRDefault="00005F1C" w:rsidP="00005F1C">
      <w:pPr>
        <w:pStyle w:val="a8"/>
        <w:jc w:val="center"/>
        <w:rPr>
          <w:b/>
          <w:color w:val="C00000"/>
          <w:sz w:val="40"/>
          <w:szCs w:val="40"/>
        </w:rPr>
      </w:pPr>
      <w:r w:rsidRPr="001F07CA">
        <w:rPr>
          <w:b/>
          <w:color w:val="C00000"/>
          <w:sz w:val="40"/>
          <w:szCs w:val="40"/>
        </w:rPr>
        <w:t xml:space="preserve"> «День борьбы со СПИДом»</w:t>
      </w:r>
    </w:p>
    <w:p w:rsidR="001F07CA" w:rsidRDefault="00005F1C" w:rsidP="008E5054">
      <w:pPr>
        <w:pStyle w:val="a8"/>
        <w:jc w:val="center"/>
      </w:pPr>
      <w:r w:rsidRPr="001F07CA">
        <w:rPr>
          <w:sz w:val="40"/>
          <w:szCs w:val="40"/>
        </w:rPr>
        <w:t xml:space="preserve"> </w:t>
      </w:r>
      <w:r w:rsidR="008E5054" w:rsidRPr="001F07CA">
        <w:rPr>
          <w:sz w:val="40"/>
          <w:szCs w:val="40"/>
        </w:rPr>
        <w:t xml:space="preserve">и </w:t>
      </w:r>
      <w:r w:rsidRPr="001F07CA">
        <w:rPr>
          <w:sz w:val="40"/>
          <w:szCs w:val="40"/>
        </w:rPr>
        <w:t>заняли второе призовое место.</w:t>
      </w:r>
      <w:r w:rsidRPr="00005F1C">
        <w:t xml:space="preserve"> </w:t>
      </w:r>
    </w:p>
    <w:p w:rsidR="001F07CA" w:rsidRDefault="001F07CA" w:rsidP="008E5054">
      <w:pPr>
        <w:pStyle w:val="a8"/>
        <w:jc w:val="center"/>
      </w:pPr>
    </w:p>
    <w:p w:rsidR="00005F1C" w:rsidRDefault="00005F1C" w:rsidP="008E5054">
      <w:pPr>
        <w:pStyle w:val="a8"/>
        <w:jc w:val="center"/>
      </w:pPr>
      <w:r>
        <w:rPr>
          <w:noProof/>
        </w:rPr>
        <w:drawing>
          <wp:inline distT="0" distB="0" distL="0" distR="0">
            <wp:extent cx="5957377" cy="4467225"/>
            <wp:effectExtent l="0" t="0" r="0" b="0"/>
            <wp:docPr id="8" name="Рисунок 8" descr="C:\Users\User\AppData\Local\Microsoft\Windows\Temporary Internet Files\Content.Word\DSCN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DSCN1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52" cy="447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7CA" w:rsidRDefault="001F07CA" w:rsidP="008E5054">
      <w:pPr>
        <w:pStyle w:val="a8"/>
        <w:jc w:val="center"/>
      </w:pPr>
    </w:p>
    <w:p w:rsidR="008E5054" w:rsidRDefault="001F07CA" w:rsidP="00A828BC">
      <w:pPr>
        <w:pStyle w:val="a8"/>
        <w:jc w:val="both"/>
      </w:pPr>
      <w:r>
        <w:rPr>
          <w:noProof/>
        </w:rPr>
        <w:lastRenderedPageBreak/>
        <w:drawing>
          <wp:inline distT="0" distB="0" distL="0" distR="0" wp14:anchorId="7481242C" wp14:editId="1955A931">
            <wp:extent cx="5257800" cy="3942085"/>
            <wp:effectExtent l="0" t="0" r="0" b="0"/>
            <wp:docPr id="1" name="Рисунок 1" descr="C:\Users\User\AppData\Local\Microsoft\Windows\Temporary Internet Files\Content.Word\DSCN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DSCN1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88" cy="39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54" w:rsidRDefault="001F07CA" w:rsidP="00A828BC">
      <w:pPr>
        <w:pStyle w:val="a8"/>
        <w:jc w:val="both"/>
        <w:rPr>
          <w:noProof/>
        </w:rPr>
      </w:pPr>
      <w:r>
        <w:rPr>
          <w:noProof/>
        </w:rPr>
        <w:drawing>
          <wp:inline distT="0" distB="0" distL="0" distR="0" wp14:anchorId="6F38F34B" wp14:editId="76DA68B9">
            <wp:extent cx="5686425" cy="4264048"/>
            <wp:effectExtent l="0" t="0" r="0" b="0"/>
            <wp:docPr id="2" name="Рисунок 17" descr="C:\Users\User\AppData\Local\Microsoft\Windows\Temporary Internet Files\Content.Word\DSCN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DSCN1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530" cy="426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54" w:rsidRDefault="008E5054" w:rsidP="00A828BC">
      <w:pPr>
        <w:pStyle w:val="a8"/>
        <w:jc w:val="both"/>
      </w:pPr>
    </w:p>
    <w:p w:rsidR="00A828BC" w:rsidRDefault="00A828BC" w:rsidP="00A828BC">
      <w:pPr>
        <w:pStyle w:val="a8"/>
        <w:jc w:val="both"/>
      </w:pPr>
      <w:bookmarkStart w:id="0" w:name="_GoBack"/>
      <w:bookmarkEnd w:id="0"/>
    </w:p>
    <w:p w:rsidR="00A828BC" w:rsidRPr="008D1713" w:rsidRDefault="00A828BC" w:rsidP="00A828BC">
      <w:pPr>
        <w:shd w:val="clear" w:color="auto" w:fill="FFFFFF"/>
        <w:spacing w:line="360" w:lineRule="auto"/>
        <w:ind w:firstLine="570"/>
        <w:jc w:val="both"/>
        <w:rPr>
          <w:sz w:val="28"/>
          <w:szCs w:val="28"/>
        </w:rPr>
      </w:pPr>
      <w:r w:rsidRPr="008D1713">
        <w:rPr>
          <w:sz w:val="28"/>
          <w:szCs w:val="28"/>
        </w:rPr>
        <w:lastRenderedPageBreak/>
        <w:t xml:space="preserve">Эта страшная болезнь не знает никаких преград, она не выбирает бедных или богатых. Она просто ловит неосторожных, невнимательных, тех, кто не хочет бережно относиться к своему здоровью, беречь своих близких. </w:t>
      </w:r>
    </w:p>
    <w:p w:rsidR="00C11B61" w:rsidRPr="008D1713" w:rsidRDefault="001F07CA" w:rsidP="008E5054">
      <w:pPr>
        <w:shd w:val="clear" w:color="auto" w:fill="FFFFFF"/>
        <w:spacing w:line="360" w:lineRule="auto"/>
        <w:ind w:firstLine="57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1.95pt;margin-top:75.3pt;width:327.45pt;height:530.1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white"/>
            <v:textbox style="mso-column-margin:2mm" inset="2.88pt,2.88pt,2.88pt,2.88pt">
              <w:txbxContent>
                <w:p w:rsidR="008E5054" w:rsidRDefault="008E5054" w:rsidP="008E5054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color w:val="CC0000"/>
                      <w:sz w:val="28"/>
                      <w:szCs w:val="28"/>
                    </w:rPr>
                    <w:t>НАПОМИНАЕМ:</w:t>
                  </w:r>
                  <w:r>
                    <w:rPr>
                      <w:sz w:val="28"/>
                      <w:szCs w:val="28"/>
                    </w:rPr>
                    <w:br/>
                  </w:r>
                  <w:r w:rsidRPr="001F07CA">
                    <w:rPr>
                      <w:sz w:val="28"/>
                      <w:szCs w:val="28"/>
                    </w:rPr>
                    <w:t xml:space="preserve">• </w:t>
                  </w:r>
                  <w:r>
                    <w:rPr>
                      <w:sz w:val="28"/>
                      <w:szCs w:val="28"/>
                    </w:rPr>
                    <w:t xml:space="preserve">ВИЧ НЕ передаётся при бытовых контактах между людьми. </w:t>
                  </w:r>
                </w:p>
                <w:p w:rsidR="008E5054" w:rsidRDefault="008E5054" w:rsidP="008E5054">
                  <w:pPr>
                    <w:widowControl w:val="0"/>
                    <w:ind w:left="567" w:hanging="567"/>
                    <w:rPr>
                      <w:sz w:val="28"/>
                      <w:szCs w:val="28"/>
                    </w:rPr>
                  </w:pPr>
                  <w:r>
                    <w:rPr>
                      <w:rFonts w:ascii="Symbol" w:hAnsi="Symbol"/>
                    </w:rPr>
                    <w:t></w:t>
                  </w:r>
                  <w:r>
                    <w:t> </w:t>
                  </w:r>
                  <w:r>
                    <w:rPr>
                      <w:sz w:val="28"/>
                      <w:szCs w:val="28"/>
                    </w:rPr>
                    <w:t>ВИЧ НЕ передается через рукопожатия и объятия, потому что неповреждённая кожа является непреодолимым барьером для вируса. </w:t>
                  </w:r>
                  <w:r>
                    <w:rPr>
                      <w:sz w:val="28"/>
                      <w:szCs w:val="28"/>
                    </w:rPr>
                    <w:br/>
                  </w:r>
                  <w:r w:rsidRPr="001F07CA">
                    <w:rPr>
                      <w:sz w:val="28"/>
                      <w:szCs w:val="28"/>
                    </w:rPr>
                    <w:t xml:space="preserve">• </w:t>
                  </w:r>
                  <w:r>
                    <w:rPr>
                      <w:sz w:val="28"/>
                      <w:szCs w:val="28"/>
                    </w:rPr>
                    <w:t xml:space="preserve">ВИЧ НЕ передается через поцелуй, так как содержание вируса в слюне незначительно. </w:t>
                  </w:r>
                </w:p>
                <w:p w:rsidR="008E5054" w:rsidRDefault="008E5054" w:rsidP="008E5054">
                  <w:pPr>
                    <w:widowControl w:val="0"/>
                    <w:ind w:left="567" w:hanging="567"/>
                    <w:rPr>
                      <w:sz w:val="28"/>
                      <w:szCs w:val="28"/>
                    </w:rPr>
                  </w:pPr>
                  <w:r>
                    <w:rPr>
                      <w:rFonts w:ascii="Symbol" w:hAnsi="Symbol"/>
                    </w:rPr>
                    <w:t></w:t>
                  </w:r>
                  <w:r>
                    <w:t> </w:t>
                  </w:r>
                  <w:r w:rsidRPr="001F07CA">
                    <w:rPr>
                      <w:sz w:val="28"/>
                      <w:szCs w:val="28"/>
                    </w:rPr>
                    <w:t xml:space="preserve">• </w:t>
                  </w:r>
                  <w:r>
                    <w:rPr>
                      <w:sz w:val="28"/>
                      <w:szCs w:val="28"/>
                    </w:rPr>
                    <w:t>ВИЧ НЕ передается при совместном пользовании ванной и туалетом, поскольку его недостаточно для передачи ни в слёзной жидкости, ни в поту, ни в моче.</w:t>
                  </w:r>
                </w:p>
                <w:p w:rsidR="008E5054" w:rsidRDefault="008E5054" w:rsidP="008E5054">
                  <w:pPr>
                    <w:widowControl w:val="0"/>
                    <w:ind w:left="567" w:hanging="567"/>
                    <w:rPr>
                      <w:sz w:val="28"/>
                      <w:szCs w:val="28"/>
                    </w:rPr>
                  </w:pPr>
                  <w:r>
                    <w:rPr>
                      <w:rFonts w:ascii="Symbol" w:hAnsi="Symbol"/>
                    </w:rPr>
                    <w:t></w:t>
                  </w:r>
                  <w:r>
                    <w:t> </w:t>
                  </w:r>
                  <w:r w:rsidRPr="001F07CA">
                    <w:rPr>
                      <w:sz w:val="28"/>
                      <w:szCs w:val="28"/>
                    </w:rPr>
                    <w:t xml:space="preserve">• </w:t>
                  </w:r>
                  <w:r>
                    <w:rPr>
                      <w:sz w:val="28"/>
                      <w:szCs w:val="28"/>
                    </w:rPr>
                    <w:t>ВИЧ НЕ передается при совместном использовании столовых приборов, посуды. В пищеварительном тракте вирус погибает, так что, если содержащая вирус жидкость попадает в желудок человека, заражение, как правило, не наступает. </w:t>
                  </w:r>
                </w:p>
                <w:p w:rsidR="008E5054" w:rsidRDefault="008E5054" w:rsidP="008E5054">
                  <w:pPr>
                    <w:widowControl w:val="0"/>
                    <w:ind w:left="567" w:hanging="567"/>
                    <w:rPr>
                      <w:sz w:val="28"/>
                      <w:szCs w:val="28"/>
                    </w:rPr>
                  </w:pPr>
                  <w:r>
                    <w:rPr>
                      <w:rFonts w:ascii="Symbol" w:hAnsi="Symbol"/>
                    </w:rPr>
                    <w:t></w:t>
                  </w:r>
                  <w:r>
                    <w:t> </w:t>
                  </w:r>
                  <w:r w:rsidRPr="001F07CA">
                    <w:rPr>
                      <w:sz w:val="28"/>
                      <w:szCs w:val="28"/>
                    </w:rPr>
                    <w:t xml:space="preserve">• </w:t>
                  </w:r>
                  <w:r>
                    <w:rPr>
                      <w:sz w:val="28"/>
                      <w:szCs w:val="28"/>
                    </w:rPr>
                    <w:t xml:space="preserve">Вирус быстро теряет жизнеспособность под воздействием высыхания, ультрафиолета, высокой температуры и других факторов. </w:t>
                  </w:r>
                </w:p>
                <w:p w:rsidR="008E5054" w:rsidRDefault="008E5054" w:rsidP="008E5054">
                  <w:pPr>
                    <w:widowControl w:val="0"/>
                    <w:ind w:left="567" w:hanging="567"/>
                    <w:rPr>
                      <w:sz w:val="28"/>
                      <w:szCs w:val="28"/>
                    </w:rPr>
                  </w:pPr>
                  <w:r>
                    <w:rPr>
                      <w:rFonts w:ascii="Symbol" w:hAnsi="Symbol"/>
                    </w:rPr>
                    <w:t></w:t>
                  </w:r>
                  <w:r>
                    <w:t> </w:t>
                  </w:r>
                  <w:r>
                    <w:rPr>
                      <w:sz w:val="28"/>
                      <w:szCs w:val="28"/>
                    </w:rPr>
                    <w:t xml:space="preserve">Поэтому ВИЧ НЕ передается по воздуху, при совместном пользовании мебелью, телефонной трубкой и т.д. </w:t>
                  </w:r>
                </w:p>
              </w:txbxContent>
            </v:textbox>
          </v:shape>
        </w:pict>
      </w:r>
      <w:r w:rsidR="00A828BC" w:rsidRPr="008D1713">
        <w:rPr>
          <w:sz w:val="28"/>
          <w:szCs w:val="28"/>
        </w:rPr>
        <w:t>Вся информация, которая прозвучала, содержится в буклетах. Пусть они напоминают о нашей встрече и о том, как в</w:t>
      </w:r>
      <w:r w:rsidR="008E5054" w:rsidRPr="008D1713">
        <w:rPr>
          <w:sz w:val="28"/>
          <w:szCs w:val="28"/>
        </w:rPr>
        <w:t xml:space="preserve">ести себя, что бы не было беды и </w:t>
      </w:r>
      <w:r w:rsidR="00A828BC" w:rsidRPr="008D1713">
        <w:rPr>
          <w:sz w:val="28"/>
          <w:szCs w:val="28"/>
        </w:rPr>
        <w:t>этого страшного заболевания.</w:t>
      </w:r>
    </w:p>
    <w:sectPr w:rsidR="00C11B61" w:rsidRPr="008D1713" w:rsidSect="00C11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28BC"/>
    <w:rsid w:val="00005F1C"/>
    <w:rsid w:val="00092719"/>
    <w:rsid w:val="000E53A9"/>
    <w:rsid w:val="001F07CA"/>
    <w:rsid w:val="004051B2"/>
    <w:rsid w:val="00613937"/>
    <w:rsid w:val="008D1713"/>
    <w:rsid w:val="008E5054"/>
    <w:rsid w:val="00A828BC"/>
    <w:rsid w:val="00A978E2"/>
    <w:rsid w:val="00BF2808"/>
    <w:rsid w:val="00C11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3D1573"/>
  <w15:docId w15:val="{4B218AE3-8652-487B-9845-9F2F5138F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1B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051B2"/>
    <w:pPr>
      <w:keepNext/>
      <w:jc w:val="center"/>
      <w:outlineLvl w:val="0"/>
    </w:pPr>
    <w:rPr>
      <w:rFonts w:eastAsia="Times New Roman"/>
      <w:b/>
      <w:bCs/>
    </w:rPr>
  </w:style>
  <w:style w:type="paragraph" w:styleId="2">
    <w:name w:val="heading 2"/>
    <w:basedOn w:val="a"/>
    <w:link w:val="20"/>
    <w:unhideWhenUsed/>
    <w:qFormat/>
    <w:rsid w:val="004051B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4051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051B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4051B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051B2"/>
    <w:rPr>
      <w:rFonts w:asciiTheme="majorHAnsi" w:eastAsiaTheme="majorEastAsia" w:hAnsiTheme="majorHAnsi" w:cstheme="majorBidi"/>
      <w:b/>
      <w:bCs/>
      <w:color w:val="4F81BD" w:themeColor="accent1"/>
      <w:sz w:val="72"/>
      <w:szCs w:val="24"/>
    </w:rPr>
  </w:style>
  <w:style w:type="paragraph" w:styleId="a3">
    <w:name w:val="Title"/>
    <w:basedOn w:val="a"/>
    <w:next w:val="a"/>
    <w:link w:val="a4"/>
    <w:qFormat/>
    <w:rsid w:val="004051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rsid w:val="004051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4051B2"/>
    <w:rPr>
      <w:b/>
      <w:bCs/>
    </w:rPr>
  </w:style>
  <w:style w:type="character" w:styleId="a6">
    <w:name w:val="Emphasis"/>
    <w:basedOn w:val="a0"/>
    <w:uiPriority w:val="20"/>
    <w:qFormat/>
    <w:rsid w:val="004051B2"/>
    <w:rPr>
      <w:i/>
      <w:iCs/>
    </w:rPr>
  </w:style>
  <w:style w:type="paragraph" w:styleId="a7">
    <w:name w:val="List Paragraph"/>
    <w:basedOn w:val="a"/>
    <w:uiPriority w:val="34"/>
    <w:qFormat/>
    <w:rsid w:val="004051B2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A828BC"/>
    <w:pPr>
      <w:spacing w:before="100" w:beforeAutospacing="1" w:after="100" w:afterAutospacing="1"/>
    </w:pPr>
    <w:rPr>
      <w:rFonts w:eastAsia="Times New Roman"/>
    </w:rPr>
  </w:style>
  <w:style w:type="character" w:styleId="a9">
    <w:name w:val="Hyperlink"/>
    <w:basedOn w:val="a0"/>
    <w:uiPriority w:val="99"/>
    <w:semiHidden/>
    <w:unhideWhenUsed/>
    <w:rsid w:val="00A828B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05F1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5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69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2016-12-05T07:35:00Z</dcterms:created>
  <dcterms:modified xsi:type="dcterms:W3CDTF">2016-12-05T08:30:00Z</dcterms:modified>
</cp:coreProperties>
</file>