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3B" w:rsidRPr="004C1716" w:rsidRDefault="00AD523B" w:rsidP="00AA17D9">
      <w:pPr>
        <w:jc w:val="center"/>
        <w:rPr>
          <w:rFonts w:ascii="Algerian" w:hAnsi="Algerian"/>
          <w:b/>
          <w:color w:val="000000" w:themeColor="text1"/>
          <w:sz w:val="40"/>
          <w:szCs w:val="40"/>
        </w:rPr>
      </w:pPr>
      <w:r w:rsidRPr="004C1716">
        <w:rPr>
          <w:rFonts w:ascii="Cambria" w:hAnsi="Cambria" w:cs="Cambria"/>
          <w:b/>
          <w:color w:val="000000" w:themeColor="text1"/>
          <w:sz w:val="40"/>
          <w:szCs w:val="40"/>
        </w:rPr>
        <w:t>Масленица</w:t>
      </w:r>
      <w:r w:rsidRPr="004C1716">
        <w:rPr>
          <w:rFonts w:ascii="Algerian" w:hAnsi="Algerian"/>
          <w:b/>
          <w:color w:val="000000" w:themeColor="text1"/>
          <w:sz w:val="40"/>
          <w:szCs w:val="40"/>
        </w:rPr>
        <w:t xml:space="preserve">! </w:t>
      </w:r>
      <w:r w:rsidRPr="004C1716">
        <w:rPr>
          <w:rFonts w:ascii="Cambria" w:hAnsi="Cambria" w:cs="Cambria"/>
          <w:b/>
          <w:color w:val="000000" w:themeColor="text1"/>
          <w:sz w:val="40"/>
          <w:szCs w:val="40"/>
        </w:rPr>
        <w:t>Широкая</w:t>
      </w:r>
      <w:r w:rsidRPr="004C1716">
        <w:rPr>
          <w:rFonts w:ascii="Algerian" w:hAnsi="Algerian"/>
          <w:b/>
          <w:color w:val="000000" w:themeColor="text1"/>
          <w:sz w:val="40"/>
          <w:szCs w:val="40"/>
        </w:rPr>
        <w:t xml:space="preserve">, </w:t>
      </w:r>
      <w:r w:rsidRPr="004C1716">
        <w:rPr>
          <w:rFonts w:ascii="Cambria" w:hAnsi="Cambria" w:cs="Cambria"/>
          <w:b/>
          <w:color w:val="000000" w:themeColor="text1"/>
          <w:sz w:val="40"/>
          <w:szCs w:val="40"/>
        </w:rPr>
        <w:t>разгульная</w:t>
      </w:r>
      <w:r w:rsidRPr="004C1716">
        <w:rPr>
          <w:rFonts w:ascii="Algerian" w:hAnsi="Algerian"/>
          <w:b/>
          <w:color w:val="000000" w:themeColor="text1"/>
          <w:sz w:val="40"/>
          <w:szCs w:val="40"/>
        </w:rPr>
        <w:t>!</w:t>
      </w:r>
    </w:p>
    <w:p w:rsidR="00AD523B" w:rsidRPr="004C1716" w:rsidRDefault="004C1716" w:rsidP="00AD523B">
      <w:pPr>
        <w:rPr>
          <w:rFonts w:ascii="Algerian" w:hAnsi="Algerian"/>
          <w:b/>
          <w:sz w:val="29"/>
          <w:szCs w:val="29"/>
        </w:rPr>
      </w:pPr>
      <w:r>
        <w:rPr>
          <w:rFonts w:ascii="Cambria" w:hAnsi="Cambria" w:cs="Cambria"/>
          <w:b/>
          <w:sz w:val="29"/>
          <w:szCs w:val="29"/>
        </w:rPr>
        <w:t xml:space="preserve">      </w:t>
      </w:r>
      <w:r w:rsidR="00AD523B" w:rsidRPr="004C1716">
        <w:rPr>
          <w:rFonts w:ascii="Cambria" w:hAnsi="Cambria" w:cs="Cambria"/>
          <w:b/>
          <w:sz w:val="29"/>
          <w:szCs w:val="29"/>
        </w:rPr>
        <w:t>Не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найти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такого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человека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России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который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любил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бы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это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праздник</w:t>
      </w:r>
      <w:r w:rsidR="00AD523B" w:rsidRPr="004C1716">
        <w:rPr>
          <w:rFonts w:ascii="Algerian" w:hAnsi="Algerian"/>
          <w:b/>
          <w:sz w:val="29"/>
          <w:szCs w:val="29"/>
        </w:rPr>
        <w:t xml:space="preserve">! </w:t>
      </w:r>
      <w:r w:rsidR="00AD523B" w:rsidRPr="004C1716">
        <w:rPr>
          <w:rFonts w:ascii="Cambria" w:hAnsi="Cambria" w:cs="Cambria"/>
          <w:b/>
          <w:sz w:val="29"/>
          <w:szCs w:val="29"/>
        </w:rPr>
        <w:t>Его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ждут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только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взрослые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но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и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с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большим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нетерпением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дети</w:t>
      </w:r>
      <w:r w:rsidR="00AD523B" w:rsidRPr="004C1716">
        <w:rPr>
          <w:rFonts w:ascii="Algerian" w:hAnsi="Algerian"/>
          <w:b/>
          <w:sz w:val="29"/>
          <w:szCs w:val="29"/>
        </w:rPr>
        <w:t>.</w:t>
      </w:r>
    </w:p>
    <w:p w:rsidR="00AD523B" w:rsidRPr="004C1716" w:rsidRDefault="00AD523B" w:rsidP="00AD523B">
      <w:pPr>
        <w:rPr>
          <w:rFonts w:ascii="Algerian" w:hAnsi="Algerian"/>
          <w:b/>
          <w:sz w:val="29"/>
          <w:szCs w:val="29"/>
        </w:rPr>
      </w:pPr>
      <w:r w:rsidRPr="004C1716">
        <w:rPr>
          <w:rFonts w:ascii="Algerian" w:hAnsi="Algerian"/>
          <w:b/>
          <w:sz w:val="29"/>
          <w:szCs w:val="29"/>
        </w:rPr>
        <w:t xml:space="preserve"> </w:t>
      </w:r>
      <w:r w:rsidR="004C1716">
        <w:rPr>
          <w:b/>
          <w:sz w:val="29"/>
          <w:szCs w:val="29"/>
        </w:rPr>
        <w:t xml:space="preserve">    </w:t>
      </w:r>
      <w:r w:rsidR="00AA17D9" w:rsidRPr="004C1716">
        <w:rPr>
          <w:rFonts w:ascii="Cambria" w:hAnsi="Cambria" w:cs="Cambria"/>
          <w:b/>
          <w:sz w:val="29"/>
          <w:szCs w:val="29"/>
        </w:rPr>
        <w:t>Масленицу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праздновали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еще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наши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прадеды</w:t>
      </w:r>
      <w:r w:rsidRPr="004C1716">
        <w:rPr>
          <w:rFonts w:ascii="Algerian" w:hAnsi="Algerian"/>
          <w:b/>
          <w:sz w:val="29"/>
          <w:szCs w:val="29"/>
        </w:rPr>
        <w:t xml:space="preserve">, </w:t>
      </w:r>
      <w:r w:rsidRPr="004C1716">
        <w:rPr>
          <w:rFonts w:ascii="Cambria" w:hAnsi="Cambria" w:cs="Cambria"/>
          <w:b/>
          <w:sz w:val="29"/>
          <w:szCs w:val="29"/>
        </w:rPr>
        <w:t>так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как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этот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замечательный</w:t>
      </w:r>
      <w:r w:rsidRPr="004C1716">
        <w:rPr>
          <w:rFonts w:ascii="Algerian" w:hAnsi="Algerian"/>
          <w:b/>
          <w:sz w:val="29"/>
          <w:szCs w:val="29"/>
        </w:rPr>
        <w:t xml:space="preserve">, </w:t>
      </w:r>
      <w:r w:rsidRPr="004C1716">
        <w:rPr>
          <w:rFonts w:ascii="Cambria" w:hAnsi="Cambria" w:cs="Cambria"/>
          <w:b/>
          <w:sz w:val="29"/>
          <w:szCs w:val="29"/>
        </w:rPr>
        <w:t>радостный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праздник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уходит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своими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корнями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в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глубину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веков</w:t>
      </w:r>
      <w:r w:rsidRPr="004C1716">
        <w:rPr>
          <w:rFonts w:ascii="Algerian" w:hAnsi="Algerian"/>
          <w:b/>
          <w:sz w:val="29"/>
          <w:szCs w:val="29"/>
        </w:rPr>
        <w:t xml:space="preserve">. </w:t>
      </w:r>
      <w:r w:rsidRPr="004C1716">
        <w:rPr>
          <w:rFonts w:ascii="Cambria" w:hAnsi="Cambria" w:cs="Cambria"/>
          <w:b/>
          <w:sz w:val="29"/>
          <w:szCs w:val="29"/>
        </w:rPr>
        <w:t>Этот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праздник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праздновали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наши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родители</w:t>
      </w:r>
      <w:r w:rsidRPr="004C1716">
        <w:rPr>
          <w:rFonts w:ascii="Algerian" w:hAnsi="Algerian"/>
          <w:b/>
          <w:sz w:val="29"/>
          <w:szCs w:val="29"/>
        </w:rPr>
        <w:t xml:space="preserve">, </w:t>
      </w:r>
      <w:r w:rsidRPr="004C1716">
        <w:rPr>
          <w:rFonts w:ascii="Cambria" w:hAnsi="Cambria" w:cs="Cambria"/>
          <w:b/>
          <w:sz w:val="29"/>
          <w:szCs w:val="29"/>
        </w:rPr>
        <w:t>мы</w:t>
      </w:r>
      <w:r w:rsidRPr="004C1716">
        <w:rPr>
          <w:rFonts w:ascii="Algerian" w:hAnsi="Algerian"/>
          <w:b/>
          <w:sz w:val="29"/>
          <w:szCs w:val="29"/>
        </w:rPr>
        <w:t xml:space="preserve">, </w:t>
      </w:r>
      <w:r w:rsidRPr="004C1716">
        <w:rPr>
          <w:rFonts w:ascii="Cambria" w:hAnsi="Cambria" w:cs="Cambria"/>
          <w:b/>
          <w:sz w:val="29"/>
          <w:szCs w:val="29"/>
        </w:rPr>
        <w:t>а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теперь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Algerian" w:hAnsi="Algerian" w:cs="Algerian"/>
          <w:b/>
          <w:sz w:val="29"/>
          <w:szCs w:val="29"/>
        </w:rPr>
        <w:t>–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наши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дети</w:t>
      </w:r>
      <w:r w:rsidRPr="004C1716">
        <w:rPr>
          <w:rFonts w:ascii="Algerian" w:hAnsi="Algerian"/>
          <w:b/>
          <w:sz w:val="29"/>
          <w:szCs w:val="29"/>
        </w:rPr>
        <w:t>.</w:t>
      </w:r>
    </w:p>
    <w:p w:rsidR="00AD523B" w:rsidRPr="004C1716" w:rsidRDefault="00AD523B" w:rsidP="00AD523B">
      <w:pPr>
        <w:rPr>
          <w:rFonts w:ascii="Algerian" w:hAnsi="Algerian"/>
          <w:b/>
          <w:sz w:val="29"/>
          <w:szCs w:val="29"/>
        </w:rPr>
      </w:pPr>
      <w:r w:rsidRPr="004C1716">
        <w:rPr>
          <w:rFonts w:ascii="Cambria" w:hAnsi="Cambria" w:cs="Cambria"/>
          <w:b/>
          <w:sz w:val="29"/>
          <w:szCs w:val="29"/>
        </w:rPr>
        <w:t>Такие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русские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народные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праздники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ежегодно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проводятся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в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наше</w:t>
      </w:r>
      <w:r w:rsidR="00AA17D9" w:rsidRPr="004C1716">
        <w:rPr>
          <w:rFonts w:ascii="Cambria" w:hAnsi="Cambria" w:cs="Cambria"/>
          <w:b/>
          <w:sz w:val="29"/>
          <w:szCs w:val="29"/>
        </w:rPr>
        <w:t>й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школе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стали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уже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традиционными</w:t>
      </w:r>
      <w:r w:rsidRPr="004C1716">
        <w:rPr>
          <w:rFonts w:ascii="Algerian" w:hAnsi="Algerian"/>
          <w:b/>
          <w:sz w:val="29"/>
          <w:szCs w:val="29"/>
        </w:rPr>
        <w:t xml:space="preserve">, </w:t>
      </w:r>
      <w:r w:rsidRPr="004C1716">
        <w:rPr>
          <w:rFonts w:ascii="Cambria" w:hAnsi="Cambria" w:cs="Cambria"/>
          <w:b/>
          <w:sz w:val="29"/>
          <w:szCs w:val="29"/>
        </w:rPr>
        <w:t>любимыми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долгожданными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для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детей</w:t>
      </w:r>
      <w:r w:rsidRPr="004C1716">
        <w:rPr>
          <w:rFonts w:ascii="Algerian" w:hAnsi="Algerian"/>
          <w:b/>
          <w:sz w:val="29"/>
          <w:szCs w:val="29"/>
        </w:rPr>
        <w:t xml:space="preserve">. </w:t>
      </w:r>
      <w:r w:rsidRPr="004C1716">
        <w:rPr>
          <w:rFonts w:ascii="Cambria" w:hAnsi="Cambria" w:cs="Cambria"/>
          <w:b/>
          <w:sz w:val="29"/>
          <w:szCs w:val="29"/>
        </w:rPr>
        <w:t>Ребята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гото</w:t>
      </w:r>
      <w:r w:rsidR="00AA17D9" w:rsidRPr="004C1716">
        <w:rPr>
          <w:rFonts w:ascii="Cambria" w:hAnsi="Cambria" w:cs="Cambria"/>
          <w:b/>
          <w:sz w:val="29"/>
          <w:szCs w:val="29"/>
        </w:rPr>
        <w:t>вились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к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масленице</w:t>
      </w:r>
      <w:r w:rsidR="00AA17D9" w:rsidRPr="004C1716">
        <w:rPr>
          <w:rFonts w:ascii="Algerian" w:hAnsi="Algerian"/>
          <w:b/>
          <w:sz w:val="29"/>
          <w:szCs w:val="29"/>
        </w:rPr>
        <w:t xml:space="preserve">, </w:t>
      </w:r>
      <w:r w:rsidR="00AA17D9" w:rsidRPr="004C1716">
        <w:rPr>
          <w:rFonts w:ascii="Cambria" w:hAnsi="Cambria" w:cs="Cambria"/>
          <w:b/>
          <w:sz w:val="29"/>
          <w:szCs w:val="29"/>
        </w:rPr>
        <w:t>на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занятиях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они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узнали</w:t>
      </w:r>
      <w:r w:rsidRPr="004C1716">
        <w:rPr>
          <w:rFonts w:ascii="Algerian" w:hAnsi="Algerian"/>
          <w:b/>
          <w:sz w:val="29"/>
          <w:szCs w:val="29"/>
        </w:rPr>
        <w:t xml:space="preserve">, </w:t>
      </w:r>
      <w:r w:rsidRPr="004C1716">
        <w:rPr>
          <w:rFonts w:ascii="Cambria" w:hAnsi="Cambria" w:cs="Cambria"/>
          <w:b/>
          <w:sz w:val="29"/>
          <w:szCs w:val="29"/>
        </w:rPr>
        <w:t>как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раньше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на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Руси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праздновали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масленицу</w:t>
      </w:r>
      <w:r w:rsidRPr="004C1716">
        <w:rPr>
          <w:rFonts w:ascii="Algerian" w:hAnsi="Algerian"/>
          <w:b/>
          <w:sz w:val="29"/>
          <w:szCs w:val="29"/>
        </w:rPr>
        <w:t xml:space="preserve">, </w:t>
      </w:r>
      <w:r w:rsidRPr="004C1716">
        <w:rPr>
          <w:rFonts w:ascii="Cambria" w:hAnsi="Cambria" w:cs="Cambria"/>
          <w:b/>
          <w:sz w:val="29"/>
          <w:szCs w:val="29"/>
        </w:rPr>
        <w:t>откуда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берет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начало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этот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обычай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что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он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означает</w:t>
      </w:r>
      <w:r w:rsidRPr="004C1716">
        <w:rPr>
          <w:rFonts w:ascii="Algerian" w:hAnsi="Algerian"/>
          <w:b/>
          <w:sz w:val="29"/>
          <w:szCs w:val="29"/>
        </w:rPr>
        <w:t>.</w:t>
      </w:r>
    </w:p>
    <w:p w:rsidR="00AD523B" w:rsidRPr="004C1716" w:rsidRDefault="004C1716" w:rsidP="00AD523B">
      <w:pPr>
        <w:rPr>
          <w:rFonts w:ascii="Algerian" w:hAnsi="Algerian"/>
          <w:b/>
          <w:sz w:val="29"/>
          <w:szCs w:val="29"/>
        </w:rPr>
      </w:pPr>
      <w:r>
        <w:rPr>
          <w:rFonts w:ascii="Cambria" w:hAnsi="Cambria" w:cs="Cambria"/>
          <w:b/>
          <w:sz w:val="29"/>
          <w:szCs w:val="29"/>
        </w:rPr>
        <w:t xml:space="preserve">      </w:t>
      </w:r>
      <w:r w:rsidR="00AD523B" w:rsidRPr="004C1716">
        <w:rPr>
          <w:rFonts w:ascii="Cambria" w:hAnsi="Cambria" w:cs="Cambria"/>
          <w:b/>
          <w:sz w:val="29"/>
          <w:szCs w:val="29"/>
        </w:rPr>
        <w:t>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этом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году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Algerian" w:hAnsi="Algerian"/>
          <w:b/>
          <w:sz w:val="29"/>
          <w:szCs w:val="29"/>
        </w:rPr>
        <w:t xml:space="preserve">11 </w:t>
      </w:r>
      <w:r w:rsidR="00AA17D9" w:rsidRPr="004C1716">
        <w:rPr>
          <w:rFonts w:ascii="Cambria" w:hAnsi="Cambria" w:cs="Cambria"/>
          <w:b/>
          <w:sz w:val="29"/>
          <w:szCs w:val="29"/>
        </w:rPr>
        <w:t>марта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в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нашей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школе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дети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стали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участниками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праздника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Algerian" w:hAnsi="Algerian" w:cs="Algerian"/>
          <w:b/>
          <w:sz w:val="29"/>
          <w:szCs w:val="29"/>
        </w:rPr>
        <w:t>«</w:t>
      </w:r>
      <w:r w:rsidR="00AD523B" w:rsidRPr="004C1716">
        <w:rPr>
          <w:rFonts w:ascii="Cambria" w:hAnsi="Cambria" w:cs="Cambria"/>
          <w:b/>
          <w:sz w:val="29"/>
          <w:szCs w:val="29"/>
        </w:rPr>
        <w:t>Широкая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масленица</w:t>
      </w:r>
      <w:r w:rsidR="00AD523B" w:rsidRPr="004C1716">
        <w:rPr>
          <w:rFonts w:ascii="Algerian" w:hAnsi="Algerian" w:cs="Algerian"/>
          <w:b/>
          <w:sz w:val="29"/>
          <w:szCs w:val="29"/>
        </w:rPr>
        <w:t>»</w:t>
      </w:r>
      <w:r w:rsidR="00AD523B" w:rsidRPr="004C1716">
        <w:rPr>
          <w:rFonts w:ascii="Algerian" w:hAnsi="Algerian"/>
          <w:b/>
          <w:sz w:val="29"/>
          <w:szCs w:val="29"/>
        </w:rPr>
        <w:t xml:space="preserve">. </w:t>
      </w:r>
      <w:r w:rsidR="00AD523B" w:rsidRPr="004C1716">
        <w:rPr>
          <w:rFonts w:ascii="Cambria" w:hAnsi="Cambria" w:cs="Cambria"/>
          <w:b/>
          <w:sz w:val="29"/>
          <w:szCs w:val="29"/>
        </w:rPr>
        <w:t>Всю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неделю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дети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с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нетерпением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ждали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этот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праздник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ведь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они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нём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просто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наблюдатели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полноценные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участниками</w:t>
      </w:r>
      <w:r w:rsidR="00AD523B" w:rsidRPr="004C1716">
        <w:rPr>
          <w:rFonts w:ascii="Algerian" w:hAnsi="Algerian"/>
          <w:b/>
          <w:sz w:val="29"/>
          <w:szCs w:val="29"/>
        </w:rPr>
        <w:t>.</w:t>
      </w:r>
    </w:p>
    <w:p w:rsidR="004C1716" w:rsidRDefault="004C1716" w:rsidP="00AD523B">
      <w:pPr>
        <w:rPr>
          <w:b/>
          <w:sz w:val="29"/>
          <w:szCs w:val="29"/>
        </w:rPr>
      </w:pPr>
      <w:r>
        <w:rPr>
          <w:rFonts w:ascii="Cambria" w:hAnsi="Cambria" w:cs="Cambria"/>
          <w:b/>
          <w:sz w:val="29"/>
          <w:szCs w:val="29"/>
        </w:rPr>
        <w:t xml:space="preserve">     </w:t>
      </w:r>
      <w:r w:rsidR="00AA17D9" w:rsidRPr="004C1716">
        <w:rPr>
          <w:rFonts w:ascii="Cambria" w:hAnsi="Cambria" w:cs="Cambria"/>
          <w:b/>
          <w:sz w:val="29"/>
          <w:szCs w:val="29"/>
        </w:rPr>
        <w:t>В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школе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этот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день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после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занятий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звучит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веселая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народная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музыка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создавая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настроение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радости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веселья</w:t>
      </w:r>
      <w:r w:rsidR="00AD523B" w:rsidRPr="004C1716">
        <w:rPr>
          <w:rFonts w:ascii="Algerian" w:hAnsi="Algerian"/>
          <w:b/>
          <w:sz w:val="29"/>
          <w:szCs w:val="29"/>
        </w:rPr>
        <w:t>.</w:t>
      </w:r>
    </w:p>
    <w:p w:rsidR="0013244E" w:rsidRPr="004C1716" w:rsidRDefault="00C42D7F" w:rsidP="00AD523B">
      <w:pPr>
        <w:rPr>
          <w:rFonts w:ascii="Algerian" w:hAnsi="Algerian"/>
          <w:b/>
          <w:sz w:val="29"/>
          <w:szCs w:val="29"/>
        </w:rPr>
      </w:pPr>
      <w:r w:rsidRPr="004C1716">
        <w:rPr>
          <w:rFonts w:ascii="Algerian" w:hAnsi="Algerian"/>
          <w:b/>
          <w:noProof/>
          <w:sz w:val="29"/>
          <w:szCs w:val="29"/>
          <w:lang w:eastAsia="ru-RU"/>
        </w:rPr>
        <w:drawing>
          <wp:anchor distT="0" distB="0" distL="114300" distR="114300" simplePos="0" relativeHeight="251658240" behindDoc="1" locked="0" layoutInCell="1" allowOverlap="1" wp14:anchorId="48A85797" wp14:editId="7D352174">
            <wp:simplePos x="0" y="0"/>
            <wp:positionH relativeFrom="column">
              <wp:posOffset>1659255</wp:posOffset>
            </wp:positionH>
            <wp:positionV relativeFrom="paragraph">
              <wp:posOffset>1668780</wp:posOffset>
            </wp:positionV>
            <wp:extent cx="5067300" cy="2854325"/>
            <wp:effectExtent l="0" t="0" r="0" b="3175"/>
            <wp:wrapTight wrapText="bothSides">
              <wp:wrapPolygon edited="0">
                <wp:start x="0" y="0"/>
                <wp:lineTo x="0" y="21480"/>
                <wp:lineTo x="21519" y="21480"/>
                <wp:lineTo x="21519" y="0"/>
                <wp:lineTo x="0" y="0"/>
              </wp:wrapPolygon>
            </wp:wrapTight>
            <wp:docPr id="2" name="Рисунок 2" descr="C:\Users\User\Desktop\масленица 14.03.2016г\DSC0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леница 14.03.2016г\DSC03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716">
        <w:rPr>
          <w:b/>
          <w:sz w:val="29"/>
          <w:szCs w:val="29"/>
        </w:rPr>
        <w:t xml:space="preserve">     </w:t>
      </w:r>
      <w:r w:rsidR="00AD523B" w:rsidRPr="004C1716">
        <w:rPr>
          <w:rFonts w:ascii="Cambria" w:hAnsi="Cambria" w:cs="Cambria"/>
          <w:b/>
          <w:sz w:val="29"/>
          <w:szCs w:val="29"/>
        </w:rPr>
        <w:t>Представление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начинается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</w:t>
      </w:r>
      <w:r w:rsidR="00AA17D9" w:rsidRPr="004C1716">
        <w:rPr>
          <w:rFonts w:ascii="Algerian" w:hAnsi="Algerian"/>
          <w:b/>
          <w:sz w:val="29"/>
          <w:szCs w:val="29"/>
        </w:rPr>
        <w:t xml:space="preserve"> </w:t>
      </w:r>
      <w:r w:rsidR="00AA17D9" w:rsidRPr="004C1716">
        <w:rPr>
          <w:rFonts w:ascii="Cambria" w:hAnsi="Cambria" w:cs="Cambria"/>
          <w:b/>
          <w:sz w:val="29"/>
          <w:szCs w:val="29"/>
        </w:rPr>
        <w:t>спортивном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зале</w:t>
      </w:r>
      <w:r w:rsidR="00AD523B" w:rsidRPr="004C1716">
        <w:rPr>
          <w:rFonts w:ascii="Algerian" w:hAnsi="Algerian"/>
          <w:b/>
          <w:sz w:val="29"/>
          <w:szCs w:val="29"/>
        </w:rPr>
        <w:t xml:space="preserve">.  </w:t>
      </w:r>
      <w:r w:rsidR="00AD523B" w:rsidRPr="004C1716">
        <w:rPr>
          <w:rFonts w:ascii="Cambria" w:hAnsi="Cambria" w:cs="Cambria"/>
          <w:b/>
          <w:sz w:val="29"/>
          <w:szCs w:val="29"/>
        </w:rPr>
        <w:t>Как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положено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празднике</w:t>
      </w:r>
      <w:r w:rsidR="00AD523B" w:rsidRPr="004C1716">
        <w:rPr>
          <w:rFonts w:ascii="Algerian" w:hAnsi="Algerian"/>
          <w:b/>
          <w:sz w:val="29"/>
          <w:szCs w:val="29"/>
        </w:rPr>
        <w:t xml:space="preserve">: </w:t>
      </w:r>
      <w:r w:rsidR="00AD523B" w:rsidRPr="004C1716">
        <w:rPr>
          <w:rFonts w:ascii="Cambria" w:hAnsi="Cambria" w:cs="Cambria"/>
          <w:b/>
          <w:sz w:val="29"/>
          <w:szCs w:val="29"/>
        </w:rPr>
        <w:t>все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от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души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веселятся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дети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водят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хороводы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поют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песни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частушки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зазывают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весну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угощаются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пышными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вкусными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блинами</w:t>
      </w:r>
      <w:r w:rsidR="00AA17D9" w:rsidRPr="004C1716">
        <w:rPr>
          <w:rFonts w:ascii="Algerian" w:hAnsi="Algerian"/>
          <w:b/>
          <w:sz w:val="29"/>
          <w:szCs w:val="29"/>
        </w:rPr>
        <w:t>.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Затем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всё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действие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переходит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улицу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где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всеобщее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веселье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продолжается</w:t>
      </w:r>
      <w:r w:rsidR="00AD523B" w:rsidRPr="004C1716">
        <w:rPr>
          <w:rFonts w:ascii="Algerian" w:hAnsi="Algerian"/>
          <w:b/>
          <w:sz w:val="29"/>
          <w:szCs w:val="29"/>
        </w:rPr>
        <w:t xml:space="preserve">. </w:t>
      </w:r>
      <w:r w:rsidR="00AD523B" w:rsidRPr="004C1716">
        <w:rPr>
          <w:rFonts w:ascii="Cambria" w:hAnsi="Cambria" w:cs="Cambria"/>
          <w:b/>
          <w:sz w:val="29"/>
          <w:szCs w:val="29"/>
        </w:rPr>
        <w:t>В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заключение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праздника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дети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с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восторгом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наблюдают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за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тем</w:t>
      </w:r>
      <w:r w:rsidR="00AD523B" w:rsidRPr="004C1716">
        <w:rPr>
          <w:rFonts w:ascii="Algerian" w:hAnsi="Algerian"/>
          <w:b/>
          <w:sz w:val="29"/>
          <w:szCs w:val="29"/>
        </w:rPr>
        <w:t xml:space="preserve">, </w:t>
      </w:r>
      <w:r w:rsidR="00AD523B" w:rsidRPr="004C1716">
        <w:rPr>
          <w:rFonts w:ascii="Cambria" w:hAnsi="Cambria" w:cs="Cambria"/>
          <w:b/>
          <w:sz w:val="29"/>
          <w:szCs w:val="29"/>
        </w:rPr>
        <w:t>как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горит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чучело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Масленицы</w:t>
      </w:r>
      <w:r w:rsidR="00AD523B" w:rsidRPr="004C1716">
        <w:rPr>
          <w:rFonts w:ascii="Algerian" w:hAnsi="Algerian"/>
          <w:b/>
          <w:sz w:val="29"/>
          <w:szCs w:val="29"/>
        </w:rPr>
        <w:t>.</w:t>
      </w:r>
      <w:r w:rsidR="00461F87" w:rsidRPr="004C1716">
        <w:rPr>
          <w:rFonts w:ascii="Algerian" w:hAnsi="Algerian"/>
          <w:b/>
          <w:sz w:val="29"/>
          <w:szCs w:val="29"/>
        </w:rPr>
        <w:t xml:space="preserve">  </w:t>
      </w:r>
      <w:r w:rsidR="00461F87" w:rsidRPr="004C1716">
        <w:rPr>
          <w:rFonts w:ascii="Cambria" w:hAnsi="Cambria" w:cs="Cambria"/>
          <w:b/>
          <w:sz w:val="29"/>
          <w:szCs w:val="29"/>
        </w:rPr>
        <w:t>Хочется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сказать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огромное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спасибо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повару</w:t>
      </w:r>
      <w:r w:rsidR="00461F87" w:rsidRPr="004C1716">
        <w:rPr>
          <w:rFonts w:ascii="Algerian" w:hAnsi="Algerian"/>
          <w:b/>
          <w:sz w:val="29"/>
          <w:szCs w:val="29"/>
        </w:rPr>
        <w:t xml:space="preserve">, </w:t>
      </w:r>
      <w:r w:rsidR="00461F87" w:rsidRPr="004C1716">
        <w:rPr>
          <w:rFonts w:ascii="Cambria" w:hAnsi="Cambria" w:cs="Cambria"/>
          <w:b/>
          <w:sz w:val="29"/>
          <w:szCs w:val="29"/>
        </w:rPr>
        <w:t>родителям</w:t>
      </w:r>
      <w:r w:rsidR="00461F87" w:rsidRPr="004C1716">
        <w:rPr>
          <w:rFonts w:ascii="Algerian" w:hAnsi="Algerian"/>
          <w:b/>
          <w:sz w:val="29"/>
          <w:szCs w:val="29"/>
        </w:rPr>
        <w:t xml:space="preserve">, </w:t>
      </w:r>
      <w:r w:rsidR="00461F87" w:rsidRPr="004C1716">
        <w:rPr>
          <w:rFonts w:ascii="Cambria" w:hAnsi="Cambria" w:cs="Cambria"/>
          <w:b/>
          <w:sz w:val="29"/>
          <w:szCs w:val="29"/>
        </w:rPr>
        <w:t>педагогам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за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вкусно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испеченные</w:t>
      </w:r>
      <w:r w:rsidR="00461F87" w:rsidRPr="004C1716">
        <w:rPr>
          <w:rFonts w:ascii="Algerian" w:hAnsi="Algerian"/>
          <w:b/>
          <w:sz w:val="29"/>
          <w:szCs w:val="29"/>
        </w:rPr>
        <w:t xml:space="preserve"> </w:t>
      </w:r>
      <w:r w:rsidR="00461F87" w:rsidRPr="004C1716">
        <w:rPr>
          <w:rFonts w:ascii="Cambria" w:hAnsi="Cambria" w:cs="Cambria"/>
          <w:b/>
          <w:sz w:val="29"/>
          <w:szCs w:val="29"/>
        </w:rPr>
        <w:t>блины</w:t>
      </w:r>
      <w:r w:rsidR="00461F87" w:rsidRPr="004C1716">
        <w:rPr>
          <w:rFonts w:ascii="Algerian" w:hAnsi="Algerian"/>
          <w:b/>
          <w:sz w:val="29"/>
          <w:szCs w:val="29"/>
        </w:rPr>
        <w:t xml:space="preserve">. </w:t>
      </w:r>
      <w:r w:rsidR="00461F87" w:rsidRPr="004C1716">
        <w:rPr>
          <w:rFonts w:ascii="Cambria" w:hAnsi="Cambria" w:cs="Cambria"/>
          <w:b/>
          <w:sz w:val="29"/>
          <w:szCs w:val="29"/>
        </w:rPr>
        <w:t>Ч</w:t>
      </w:r>
      <w:r w:rsidR="00AD523B" w:rsidRPr="004C1716">
        <w:rPr>
          <w:rFonts w:ascii="Cambria" w:hAnsi="Cambria" w:cs="Cambria"/>
          <w:b/>
          <w:sz w:val="29"/>
          <w:szCs w:val="29"/>
        </w:rPr>
        <w:t>увство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радости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останется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у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детей</w:t>
      </w:r>
      <w:r w:rsidR="00AD523B" w:rsidRPr="004C1716">
        <w:rPr>
          <w:rFonts w:ascii="Algerian" w:hAnsi="Algerian"/>
          <w:b/>
          <w:sz w:val="29"/>
          <w:szCs w:val="29"/>
        </w:rPr>
        <w:t xml:space="preserve"> </w:t>
      </w:r>
      <w:r w:rsidR="00AD523B" w:rsidRPr="004C1716">
        <w:rPr>
          <w:rFonts w:ascii="Cambria" w:hAnsi="Cambria" w:cs="Cambria"/>
          <w:b/>
          <w:sz w:val="29"/>
          <w:szCs w:val="29"/>
        </w:rPr>
        <w:t>надолго</w:t>
      </w:r>
      <w:r w:rsidR="00AD523B" w:rsidRPr="004C1716">
        <w:rPr>
          <w:rFonts w:ascii="Algerian" w:hAnsi="Algerian"/>
          <w:b/>
          <w:sz w:val="29"/>
          <w:szCs w:val="29"/>
        </w:rPr>
        <w:t>.</w:t>
      </w:r>
    </w:p>
    <w:p w:rsidR="00C42D7F" w:rsidRPr="004C1716" w:rsidRDefault="00C42D7F" w:rsidP="00AD523B">
      <w:pPr>
        <w:rPr>
          <w:rFonts w:ascii="Algerian" w:hAnsi="Algerian"/>
          <w:b/>
          <w:sz w:val="29"/>
          <w:szCs w:val="29"/>
        </w:rPr>
      </w:pPr>
      <w:r w:rsidRPr="0013244E">
        <w:rPr>
          <w:noProof/>
          <w:sz w:val="29"/>
          <w:szCs w:val="29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B06EF07" wp14:editId="140CB93C">
            <wp:simplePos x="0" y="0"/>
            <wp:positionH relativeFrom="column">
              <wp:posOffset>1059180</wp:posOffset>
            </wp:positionH>
            <wp:positionV relativeFrom="paragraph">
              <wp:posOffset>586740</wp:posOffset>
            </wp:positionV>
            <wp:extent cx="5438775" cy="3063240"/>
            <wp:effectExtent l="0" t="0" r="9525" b="3810"/>
            <wp:wrapTight wrapText="bothSides">
              <wp:wrapPolygon edited="0">
                <wp:start x="0" y="0"/>
                <wp:lineTo x="0" y="21493"/>
                <wp:lineTo x="21562" y="21493"/>
                <wp:lineTo x="21562" y="0"/>
                <wp:lineTo x="0" y="0"/>
              </wp:wrapPolygon>
            </wp:wrapTight>
            <wp:docPr id="3" name="Рисунок 3" descr="C:\Users\User\Desktop\масленица 14.03.2016г\DSC0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леница 14.03.2016г\DSC03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716">
        <w:rPr>
          <w:sz w:val="29"/>
          <w:szCs w:val="29"/>
        </w:rPr>
        <w:t xml:space="preserve">      </w:t>
      </w:r>
      <w:r w:rsidR="00AA17D9" w:rsidRPr="00461F87">
        <w:rPr>
          <w:sz w:val="29"/>
          <w:szCs w:val="29"/>
        </w:rPr>
        <w:t xml:space="preserve"> </w:t>
      </w: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  <w:r w:rsidRPr="0013244E">
        <w:rPr>
          <w:noProof/>
          <w:sz w:val="29"/>
          <w:szCs w:val="29"/>
          <w:lang w:eastAsia="ru-RU"/>
        </w:rPr>
        <w:drawing>
          <wp:anchor distT="0" distB="0" distL="114300" distR="114300" simplePos="0" relativeHeight="251660288" behindDoc="1" locked="0" layoutInCell="1" allowOverlap="1" wp14:anchorId="3B4CB7CB" wp14:editId="0933BE57">
            <wp:simplePos x="0" y="0"/>
            <wp:positionH relativeFrom="column">
              <wp:posOffset>954405</wp:posOffset>
            </wp:positionH>
            <wp:positionV relativeFrom="paragraph">
              <wp:posOffset>8890</wp:posOffset>
            </wp:positionV>
            <wp:extent cx="5438775" cy="3063783"/>
            <wp:effectExtent l="0" t="0" r="0" b="3810"/>
            <wp:wrapTight wrapText="bothSides">
              <wp:wrapPolygon edited="0">
                <wp:start x="0" y="0"/>
                <wp:lineTo x="0" y="21493"/>
                <wp:lineTo x="21487" y="21493"/>
                <wp:lineTo x="21487" y="0"/>
                <wp:lineTo x="0" y="0"/>
              </wp:wrapPolygon>
            </wp:wrapTight>
            <wp:docPr id="1" name="Рисунок 1" descr="C:\Users\User\Desktop\масленица 14.03.2016г\DSC0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леница 14.03.2016г\DSC03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6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942A3B" w:rsidRDefault="00942A3B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Default="004C1716" w:rsidP="00AD523B">
      <w:pPr>
        <w:rPr>
          <w:sz w:val="29"/>
          <w:szCs w:val="29"/>
        </w:rPr>
      </w:pPr>
    </w:p>
    <w:p w:rsidR="004C1716" w:rsidRPr="00461F87" w:rsidRDefault="004C1716" w:rsidP="00AD523B">
      <w:pPr>
        <w:rPr>
          <w:sz w:val="29"/>
          <w:szCs w:val="29"/>
        </w:rPr>
      </w:pPr>
      <w:r>
        <w:rPr>
          <w:sz w:val="29"/>
          <w:szCs w:val="29"/>
        </w:rPr>
        <w:t xml:space="preserve">         </w:t>
      </w:r>
      <w:bookmarkStart w:id="0" w:name="_GoBack"/>
      <w:bookmarkEnd w:id="0"/>
      <w:r w:rsidRPr="004C1716">
        <w:rPr>
          <w:rFonts w:ascii="Cambria" w:hAnsi="Cambria" w:cs="Cambria"/>
          <w:b/>
          <w:sz w:val="29"/>
          <w:szCs w:val="29"/>
        </w:rPr>
        <w:t>Представление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было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подготовлено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и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проведено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педагогом</w:t>
      </w:r>
      <w:r w:rsidRPr="004C1716">
        <w:rPr>
          <w:rFonts w:ascii="Algerian" w:hAnsi="Algerian"/>
          <w:b/>
          <w:sz w:val="29"/>
          <w:szCs w:val="29"/>
        </w:rPr>
        <w:t xml:space="preserve"> -</w:t>
      </w:r>
      <w:r w:rsidRPr="004C1716">
        <w:rPr>
          <w:rFonts w:ascii="Cambria" w:hAnsi="Cambria" w:cs="Cambria"/>
          <w:b/>
          <w:sz w:val="29"/>
          <w:szCs w:val="29"/>
        </w:rPr>
        <w:t>организатором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Algerian" w:hAnsi="Algerian" w:cs="Algerian"/>
          <w:b/>
          <w:sz w:val="29"/>
          <w:szCs w:val="29"/>
        </w:rPr>
        <w:t>«</w:t>
      </w:r>
      <w:proofErr w:type="spellStart"/>
      <w:r w:rsidRPr="004C1716">
        <w:rPr>
          <w:rFonts w:ascii="Cambria" w:hAnsi="Cambria" w:cs="Cambria"/>
          <w:b/>
          <w:sz w:val="29"/>
          <w:szCs w:val="29"/>
        </w:rPr>
        <w:t>Кузнецовской</w:t>
      </w:r>
      <w:proofErr w:type="spellEnd"/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ООШ</w:t>
      </w:r>
      <w:r w:rsidRPr="004C1716">
        <w:rPr>
          <w:rFonts w:ascii="Algerian" w:hAnsi="Algerian" w:cs="Algerian"/>
          <w:b/>
          <w:sz w:val="29"/>
          <w:szCs w:val="29"/>
        </w:rPr>
        <w:t>»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Парфеновой</w:t>
      </w:r>
      <w:r w:rsidRPr="004C1716">
        <w:rPr>
          <w:rFonts w:ascii="Algerian" w:hAnsi="Algerian"/>
          <w:b/>
          <w:sz w:val="29"/>
          <w:szCs w:val="29"/>
        </w:rPr>
        <w:t xml:space="preserve"> </w:t>
      </w:r>
      <w:r w:rsidRPr="004C1716">
        <w:rPr>
          <w:rFonts w:ascii="Cambria" w:hAnsi="Cambria" w:cs="Cambria"/>
          <w:b/>
          <w:sz w:val="29"/>
          <w:szCs w:val="29"/>
        </w:rPr>
        <w:t>А</w:t>
      </w:r>
      <w:r w:rsidRPr="004C1716">
        <w:rPr>
          <w:rFonts w:ascii="Algerian" w:hAnsi="Algerian"/>
          <w:b/>
          <w:sz w:val="29"/>
          <w:szCs w:val="29"/>
        </w:rPr>
        <w:t>.</w:t>
      </w:r>
      <w:r w:rsidRPr="004C1716">
        <w:rPr>
          <w:rFonts w:ascii="Cambria" w:hAnsi="Cambria" w:cs="Cambria"/>
          <w:b/>
          <w:sz w:val="29"/>
          <w:szCs w:val="29"/>
        </w:rPr>
        <w:t>В</w:t>
      </w:r>
    </w:p>
    <w:sectPr w:rsidR="004C1716" w:rsidRPr="00461F87" w:rsidSect="00C42D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22"/>
    <w:rsid w:val="0013244E"/>
    <w:rsid w:val="00461F87"/>
    <w:rsid w:val="004C1716"/>
    <w:rsid w:val="00561422"/>
    <w:rsid w:val="00942A3B"/>
    <w:rsid w:val="00AA17D9"/>
    <w:rsid w:val="00AD523B"/>
    <w:rsid w:val="00C42D7F"/>
    <w:rsid w:val="00D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58F2"/>
  <w15:chartTrackingRefBased/>
  <w15:docId w15:val="{781E7ABB-80EF-4FC9-B98E-15E6CFB6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F06E-8868-4903-ADD8-DDD053C9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2016-03-15T07:40:00Z</dcterms:created>
  <dcterms:modified xsi:type="dcterms:W3CDTF">2016-03-16T06:11:00Z</dcterms:modified>
</cp:coreProperties>
</file>